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08" w:rsidRPr="00731008" w:rsidRDefault="00731008" w:rsidP="00731008">
      <w:pPr>
        <w:spacing w:line="360" w:lineRule="auto"/>
        <w:jc w:val="center"/>
        <w:rPr>
          <w:rFonts w:ascii="OpenDyslexic" w:hAnsi="OpenDyslexic"/>
          <w:i/>
          <w:color w:val="000000" w:themeColor="text1"/>
          <w:sz w:val="28"/>
          <w:szCs w:val="28"/>
        </w:rPr>
      </w:pPr>
      <w:r w:rsidRPr="00731008">
        <w:rPr>
          <w:rFonts w:ascii="OpenDyslexic" w:hAnsi="OpenDyslexic"/>
          <w:i/>
          <w:color w:val="000000" w:themeColor="text1"/>
          <w:sz w:val="28"/>
          <w:szCs w:val="28"/>
        </w:rPr>
        <w:t>Les Rêveries du promeneur solitaire</w:t>
      </w:r>
    </w:p>
    <w:p w:rsidR="005654B1" w:rsidRPr="00731008" w:rsidRDefault="00731008" w:rsidP="00731008">
      <w:pPr>
        <w:spacing w:line="360" w:lineRule="auto"/>
        <w:jc w:val="center"/>
        <w:rPr>
          <w:rFonts w:ascii="OpenDyslexic" w:hAnsi="OpenDyslexic"/>
          <w:color w:val="BF8F00" w:themeColor="accent4" w:themeShade="BF"/>
        </w:rPr>
      </w:pPr>
      <w:r w:rsidRPr="00731008">
        <w:rPr>
          <w:rFonts w:ascii="OpenDyslexic" w:hAnsi="OpenDyslexic"/>
          <w:color w:val="BF8F00" w:themeColor="accent4" w:themeShade="BF"/>
        </w:rPr>
        <w:t>Jean-Jacques Rousseau</w:t>
      </w:r>
    </w:p>
    <w:p w:rsidR="00731008" w:rsidRPr="00731008" w:rsidRDefault="00731008" w:rsidP="00731008">
      <w:pPr>
        <w:spacing w:line="360" w:lineRule="auto"/>
        <w:rPr>
          <w:rFonts w:ascii="OpenDyslexic" w:hAnsi="OpenDyslexic"/>
          <w:b/>
        </w:rPr>
      </w:pPr>
    </w:p>
    <w:p w:rsidR="00731008" w:rsidRPr="00731008" w:rsidRDefault="00731008" w:rsidP="00731008">
      <w:pPr>
        <w:spacing w:line="360" w:lineRule="auto"/>
        <w:ind w:firstLine="720"/>
        <w:rPr>
          <w:rFonts w:ascii="OpenDyslexic" w:hAnsi="OpenDyslexic"/>
        </w:rPr>
      </w:pPr>
      <w:r w:rsidRPr="00731008">
        <w:rPr>
          <w:rFonts w:ascii="OpenDyslexic" w:hAnsi="OpenDyslexic"/>
        </w:rPr>
        <w:t xml:space="preserve">Quand le lac agité ne me permettait pas </w:t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  <w:t xml:space="preserve">    </w:t>
      </w:r>
      <w:r w:rsidR="00740334"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 xml:space="preserve">la navigation je passais mon après-midi à 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 xml:space="preserve">parcourir l’île en </w:t>
      </w:r>
      <w:r w:rsidRPr="00731008">
        <w:rPr>
          <w:rFonts w:ascii="OpenDyslexic" w:hAnsi="OpenDyslexic"/>
          <w:highlight w:val="lightGray"/>
        </w:rPr>
        <w:t>herborisant</w:t>
      </w:r>
      <w:r w:rsidRPr="00731008">
        <w:rPr>
          <w:rFonts w:ascii="OpenDyslexic" w:hAnsi="OpenDyslexic"/>
        </w:rPr>
        <w:t xml:space="preserve"> à droite et à 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 xml:space="preserve">gauche, m’asseyant tantôt dans les réduits les 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 xml:space="preserve">plus riants et les plus solitaires pour y rêver à </w:t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  <w:t xml:space="preserve">    </w:t>
      </w:r>
      <w:r w:rsidR="00740334">
        <w:rPr>
          <w:rFonts w:ascii="OpenDyslexic" w:hAnsi="OpenDyslexic" w:cs="Arial"/>
          <w:color w:val="BF8F00" w:themeColor="accent4" w:themeShade="BF"/>
          <w:sz w:val="20"/>
          <w:szCs w:val="20"/>
        </w:rPr>
        <w:t>5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 xml:space="preserve">mon aise, tantôt sur les terrasses et les </w:t>
      </w:r>
      <w:r w:rsidRPr="00731008">
        <w:rPr>
          <w:rFonts w:ascii="OpenDyslexic" w:hAnsi="OpenDyslexic"/>
          <w:highlight w:val="lightGray"/>
        </w:rPr>
        <w:t>tertres</w:t>
      </w:r>
      <w:r w:rsidRPr="00731008">
        <w:rPr>
          <w:rFonts w:ascii="OpenDyslexic" w:hAnsi="OpenDyslexic"/>
        </w:rPr>
        <w:t xml:space="preserve">, 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 xml:space="preserve">pour parcourir des yeux le superbe et ravissant 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 xml:space="preserve">coup d’œil du lac et de ses rivages couronnés 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 xml:space="preserve">d’un côté par des montagnes prochaines, et de 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 xml:space="preserve">l’autre élargis en riches et fertiles plaines dans </w:t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  <w:t xml:space="preserve">   </w:t>
      </w:r>
      <w:r w:rsidR="00740334"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 w:rsidR="00740334">
        <w:rPr>
          <w:rFonts w:ascii="OpenDyslexic" w:hAnsi="OpenDyslexic" w:cs="Arial"/>
          <w:color w:val="BF8F00" w:themeColor="accent4" w:themeShade="BF"/>
          <w:sz w:val="20"/>
          <w:szCs w:val="20"/>
        </w:rPr>
        <w:t>0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 xml:space="preserve">lesquelles la vue s’étendait jusqu’aux montagnes 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>bleuâtres plus éloignées qui la bornaient.</w:t>
      </w:r>
    </w:p>
    <w:p w:rsidR="007941F3" w:rsidRDefault="00731008" w:rsidP="00731008">
      <w:pPr>
        <w:widowControl w:val="0"/>
        <w:spacing w:line="360" w:lineRule="auto"/>
        <w:rPr>
          <w:rFonts w:ascii="OpenDyslexic" w:hAnsi="OpenDyslexic"/>
        </w:rPr>
      </w:pPr>
      <w:r w:rsidRPr="00731008">
        <w:rPr>
          <w:rFonts w:ascii="OpenDyslexic" w:hAnsi="OpenDyslexic"/>
        </w:rPr>
        <w:t xml:space="preserve">Quand le soir approchait je descendais des 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  <w:highlight w:val="lightGray"/>
        </w:rPr>
        <w:t>cimes</w:t>
      </w:r>
      <w:r w:rsidRPr="00731008">
        <w:rPr>
          <w:rFonts w:ascii="OpenDyslexic" w:hAnsi="OpenDyslexic"/>
        </w:rPr>
        <w:t xml:space="preserve"> de l’île et j’allais volontiers m’asseoir au 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 xml:space="preserve">bord du lac, sur la </w:t>
      </w:r>
      <w:r w:rsidRPr="00731008">
        <w:rPr>
          <w:rFonts w:ascii="OpenDyslexic" w:hAnsi="OpenDyslexic"/>
          <w:highlight w:val="lightGray"/>
        </w:rPr>
        <w:t>grève</w:t>
      </w:r>
      <w:r w:rsidRPr="00731008">
        <w:rPr>
          <w:rFonts w:ascii="OpenDyslexic" w:hAnsi="OpenDyslexic"/>
        </w:rPr>
        <w:t xml:space="preserve">, dans quelque </w:t>
      </w:r>
      <w:r w:rsidRPr="00731008">
        <w:rPr>
          <w:rFonts w:ascii="OpenDyslexic" w:hAnsi="OpenDyslexic"/>
          <w:highlight w:val="lightGray"/>
        </w:rPr>
        <w:t>asile</w:t>
      </w:r>
      <w:r w:rsidRPr="00731008">
        <w:rPr>
          <w:rFonts w:ascii="OpenDyslexic" w:hAnsi="OpenDyslexic"/>
          <w:vertAlign w:val="superscript"/>
        </w:rPr>
        <w:t xml:space="preserve"> </w:t>
      </w:r>
      <w:r w:rsidR="00740334">
        <w:rPr>
          <w:rFonts w:ascii="OpenDyslexic" w:hAnsi="OpenDyslexic"/>
          <w:vertAlign w:val="superscript"/>
        </w:rPr>
        <w:tab/>
      </w:r>
      <w:r w:rsidR="00740334">
        <w:rPr>
          <w:rFonts w:ascii="OpenDyslexic" w:hAnsi="OpenDyslexic"/>
          <w:vertAlign w:val="superscript"/>
        </w:rPr>
        <w:tab/>
      </w:r>
      <w:r w:rsidR="00740334">
        <w:rPr>
          <w:rFonts w:ascii="OpenDyslexic" w:hAnsi="OpenDyslexic"/>
          <w:vertAlign w:val="superscript"/>
        </w:rPr>
        <w:tab/>
      </w:r>
      <w:r w:rsidR="00740334">
        <w:rPr>
          <w:rFonts w:ascii="OpenDyslexic" w:hAnsi="OpenDyslexic"/>
          <w:vertAlign w:val="superscript"/>
        </w:rPr>
        <w:tab/>
      </w:r>
      <w:r w:rsidR="00740334">
        <w:rPr>
          <w:rFonts w:ascii="OpenDyslexic" w:hAnsi="OpenDyslexic"/>
          <w:vertAlign w:val="superscript"/>
        </w:rPr>
        <w:tab/>
        <w:t xml:space="preserve">                  </w:t>
      </w:r>
      <w:r w:rsidR="00740334"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  <w:r w:rsidR="00740334">
        <w:rPr>
          <w:rFonts w:ascii="OpenDyslexic" w:hAnsi="OpenDyslexic" w:cs="Arial"/>
          <w:color w:val="BF8F00" w:themeColor="accent4" w:themeShade="BF"/>
          <w:sz w:val="20"/>
          <w:szCs w:val="20"/>
        </w:rPr>
        <w:t>5</w:t>
      </w:r>
      <w:r>
        <w:rPr>
          <w:rFonts w:ascii="OpenDyslexic" w:hAnsi="OpenDyslexic"/>
          <w:vertAlign w:val="superscript"/>
        </w:rPr>
        <w:br/>
      </w:r>
      <w:r w:rsidRPr="00731008">
        <w:rPr>
          <w:rFonts w:ascii="OpenDyslexic" w:hAnsi="OpenDyslexic"/>
        </w:rPr>
        <w:t>caché</w:t>
      </w:r>
      <w:r w:rsidRPr="00731008">
        <w:rPr>
          <w:rFonts w:ascii="Cambria Math" w:hAnsi="Cambria Math" w:cs="Cambria Math"/>
        </w:rPr>
        <w:t> </w:t>
      </w:r>
      <w:r w:rsidRPr="00731008">
        <w:rPr>
          <w:rFonts w:ascii="OpenDyslexic" w:hAnsi="OpenDyslexic"/>
        </w:rPr>
        <w:t xml:space="preserve">; là le bruit des vagues et l’agitation de 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 xml:space="preserve">l’eau fixant mes sens et chassant de mon âme 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 xml:space="preserve">toute autre agitation la plongeaient dans une 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 xml:space="preserve">rêverie délicieuse où la nuit me surprenait </w:t>
      </w:r>
      <w:r>
        <w:rPr>
          <w:rFonts w:ascii="OpenDyslexic" w:hAnsi="OpenDyslexic"/>
        </w:rPr>
        <w:br/>
      </w:r>
    </w:p>
    <w:p w:rsidR="00731008" w:rsidRPr="00731008" w:rsidRDefault="00731008" w:rsidP="0073100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731008">
        <w:rPr>
          <w:rFonts w:ascii="OpenDyslexic" w:hAnsi="OpenDyslexic"/>
        </w:rPr>
        <w:t>souvent</w:t>
      </w:r>
      <w:proofErr w:type="gramEnd"/>
      <w:r w:rsidRPr="00731008">
        <w:rPr>
          <w:rFonts w:ascii="OpenDyslexic" w:hAnsi="OpenDyslexic"/>
        </w:rPr>
        <w:t xml:space="preserve"> sans que je m’en fusse aperçu. Le flux </w:t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  <w:t xml:space="preserve">          </w:t>
      </w:r>
      <w:r w:rsidR="00740334">
        <w:rPr>
          <w:rFonts w:ascii="OpenDyslexic" w:hAnsi="OpenDyslexic" w:cs="Arial"/>
          <w:color w:val="BF8F00" w:themeColor="accent4" w:themeShade="BF"/>
          <w:sz w:val="20"/>
          <w:szCs w:val="20"/>
        </w:rPr>
        <w:t>20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 xml:space="preserve">et reflux de cette eau, son bruit continu [...] 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 xml:space="preserve">frappant sans relâche mon oreille et mes yeux, 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  <w:highlight w:val="lightGray"/>
        </w:rPr>
        <w:t>suppléaient</w:t>
      </w:r>
      <w:r w:rsidRPr="00731008">
        <w:rPr>
          <w:rFonts w:ascii="OpenDyslexic" w:hAnsi="OpenDyslexic"/>
          <w:vertAlign w:val="superscript"/>
        </w:rPr>
        <w:t xml:space="preserve"> </w:t>
      </w:r>
      <w:r w:rsidRPr="00731008">
        <w:rPr>
          <w:rFonts w:ascii="OpenDyslexic" w:hAnsi="OpenDyslexic"/>
        </w:rPr>
        <w:t xml:space="preserve">aux mouvements internes que la 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 xml:space="preserve">rêverie éteignait en moi et suffisaient pour me </w:t>
      </w:r>
      <w:r>
        <w:rPr>
          <w:rFonts w:ascii="OpenDyslexic" w:hAnsi="OpenDyslexic"/>
        </w:rPr>
        <w:br/>
      </w:r>
      <w:r w:rsidRPr="00731008">
        <w:rPr>
          <w:rFonts w:ascii="OpenDyslexic" w:hAnsi="OpenDyslexic"/>
        </w:rPr>
        <w:t>faire sentir avec plaisir mon existence.</w:t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</w:r>
      <w:r w:rsidR="00740334">
        <w:rPr>
          <w:rFonts w:ascii="OpenDyslexic" w:hAnsi="OpenDyslexic"/>
        </w:rPr>
        <w:tab/>
        <w:t xml:space="preserve">   </w:t>
      </w:r>
      <w:r w:rsidR="00740334">
        <w:rPr>
          <w:rFonts w:ascii="OpenDyslexic" w:hAnsi="OpenDyslexic" w:cs="Arial"/>
          <w:color w:val="BF8F00" w:themeColor="accent4" w:themeShade="BF"/>
          <w:sz w:val="20"/>
          <w:szCs w:val="20"/>
        </w:rPr>
        <w:t>25</w:t>
      </w:r>
    </w:p>
    <w:p w:rsidR="00731008" w:rsidRPr="00731008" w:rsidRDefault="00CB20F6" w:rsidP="00731008">
      <w:pPr>
        <w:spacing w:line="360" w:lineRule="auto"/>
        <w:rPr>
          <w:rFonts w:ascii="OpenDyslexic" w:hAnsi="OpenDyslexic"/>
        </w:rPr>
      </w:pPr>
      <w:r>
        <w:rPr>
          <w:rFonts w:ascii="OpenDyslexic" w:hAnsi="OpenDyslexic"/>
          <w:noProof/>
        </w:rPr>
        <w:drawing>
          <wp:anchor distT="0" distB="0" distL="114300" distR="114300" simplePos="0" relativeHeight="251659264" behindDoc="1" locked="0" layoutInCell="1" allowOverlap="1" wp14:anchorId="302C8D92" wp14:editId="383FF3BB">
            <wp:simplePos x="0" y="0"/>
            <wp:positionH relativeFrom="column">
              <wp:posOffset>899160</wp:posOffset>
            </wp:positionH>
            <wp:positionV relativeFrom="paragraph">
              <wp:posOffset>68580</wp:posOffset>
            </wp:positionV>
            <wp:extent cx="1724660" cy="2316480"/>
            <wp:effectExtent l="0" t="0" r="889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9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008" w:rsidRPr="00731008" w:rsidRDefault="00731008" w:rsidP="00731008">
      <w:pPr>
        <w:spacing w:line="360" w:lineRule="auto"/>
        <w:jc w:val="right"/>
        <w:rPr>
          <w:rFonts w:ascii="OpenDyslexic" w:hAnsi="OpenDyslexic"/>
          <w:b/>
          <w:sz w:val="20"/>
          <w:szCs w:val="20"/>
        </w:rPr>
      </w:pPr>
      <w:r w:rsidRPr="00B33805">
        <w:rPr>
          <w:rFonts w:ascii="OpenDyslexic" w:hAnsi="OpenDyslexic"/>
          <w:color w:val="BF8F00" w:themeColor="accent4" w:themeShade="BF"/>
          <w:sz w:val="18"/>
          <w:szCs w:val="18"/>
        </w:rPr>
        <w:sym w:font="Symbol" w:char="F0B7"/>
      </w:r>
      <w:r>
        <w:rPr>
          <w:rFonts w:ascii="OpenDyslexic" w:hAnsi="OpenDyslexic"/>
          <w:color w:val="BF8F00" w:themeColor="accent4" w:themeShade="BF"/>
          <w:sz w:val="18"/>
          <w:szCs w:val="18"/>
        </w:rPr>
        <w:t xml:space="preserve"> </w:t>
      </w:r>
      <w:r w:rsidRPr="00731008">
        <w:rPr>
          <w:rFonts w:ascii="OpenDyslexic" w:hAnsi="OpenDyslexic"/>
          <w:sz w:val="20"/>
          <w:szCs w:val="20"/>
        </w:rPr>
        <w:t xml:space="preserve">Jean-Jacques Rousseau (1712-1778), </w:t>
      </w:r>
      <w:r>
        <w:rPr>
          <w:rFonts w:ascii="OpenDyslexic" w:hAnsi="OpenDyslexic"/>
          <w:sz w:val="20"/>
          <w:szCs w:val="20"/>
        </w:rPr>
        <w:br/>
      </w:r>
      <w:r w:rsidRPr="00731008">
        <w:rPr>
          <w:rFonts w:ascii="OpenDyslexic" w:hAnsi="OpenDyslexic"/>
          <w:i/>
          <w:sz w:val="20"/>
          <w:szCs w:val="20"/>
        </w:rPr>
        <w:t>Les</w:t>
      </w:r>
      <w:r w:rsidRPr="00731008">
        <w:rPr>
          <w:rFonts w:ascii="OpenDyslexic" w:hAnsi="OpenDyslexic"/>
          <w:sz w:val="20"/>
          <w:szCs w:val="20"/>
        </w:rPr>
        <w:t xml:space="preserve"> </w:t>
      </w:r>
      <w:r w:rsidRPr="00731008">
        <w:rPr>
          <w:rFonts w:ascii="OpenDyslexic" w:hAnsi="OpenDyslexic"/>
          <w:i/>
          <w:sz w:val="20"/>
          <w:szCs w:val="20"/>
        </w:rPr>
        <w:t>Rêveries du promeneur solitaire</w:t>
      </w:r>
      <w:r w:rsidRPr="00731008">
        <w:rPr>
          <w:rFonts w:ascii="OpenDyslexic" w:hAnsi="OpenDyslexic"/>
          <w:sz w:val="20"/>
          <w:szCs w:val="20"/>
        </w:rPr>
        <w:t>, 1782</w:t>
      </w:r>
      <w:r>
        <w:rPr>
          <w:rFonts w:ascii="OpenDyslexic" w:hAnsi="OpenDyslexic"/>
          <w:sz w:val="20"/>
          <w:szCs w:val="20"/>
        </w:rPr>
        <w:t xml:space="preserve"> </w:t>
      </w:r>
      <w:r w:rsidRPr="00B33805">
        <w:rPr>
          <w:rFonts w:ascii="OpenDyslexic" w:hAnsi="OpenDyslexic"/>
          <w:color w:val="BF8F00" w:themeColor="accent4" w:themeShade="BF"/>
          <w:sz w:val="18"/>
          <w:szCs w:val="18"/>
        </w:rPr>
        <w:sym w:font="Symbol" w:char="F0B7"/>
      </w:r>
    </w:p>
    <w:p w:rsidR="00731008" w:rsidRDefault="00731008" w:rsidP="00731008">
      <w:pPr>
        <w:spacing w:line="360" w:lineRule="auto"/>
        <w:rPr>
          <w:rFonts w:ascii="OpenDyslexic" w:eastAsia="Arial" w:hAnsi="OpenDyslexic" w:cs="Arial"/>
        </w:rPr>
      </w:pPr>
    </w:p>
    <w:p w:rsidR="00CB20F6" w:rsidRDefault="00CB20F6" w:rsidP="00731008">
      <w:pPr>
        <w:spacing w:line="360" w:lineRule="auto"/>
        <w:rPr>
          <w:rFonts w:ascii="OpenDyslexic" w:eastAsia="Arial" w:hAnsi="OpenDyslexic" w:cs="Arial"/>
        </w:rPr>
      </w:pPr>
    </w:p>
    <w:p w:rsidR="00CB20F6" w:rsidRDefault="00CB20F6" w:rsidP="00731008">
      <w:pPr>
        <w:spacing w:line="360" w:lineRule="auto"/>
        <w:rPr>
          <w:rFonts w:ascii="OpenDyslexic" w:eastAsia="Arial" w:hAnsi="OpenDyslexic" w:cs="Arial"/>
        </w:rPr>
      </w:pPr>
    </w:p>
    <w:p w:rsidR="00CB20F6" w:rsidRDefault="00CB20F6" w:rsidP="00731008">
      <w:pPr>
        <w:spacing w:line="360" w:lineRule="auto"/>
        <w:rPr>
          <w:rFonts w:ascii="OpenDyslexic" w:eastAsia="Arial" w:hAnsi="OpenDyslexic" w:cs="Arial"/>
        </w:rPr>
      </w:pPr>
    </w:p>
    <w:p w:rsidR="00CB20F6" w:rsidRPr="00CB20F6" w:rsidRDefault="00CB20F6" w:rsidP="00CB20F6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BF8F00" w:themeColor="accent4" w:themeShade="BF"/>
        </w:rPr>
      </w:pPr>
      <w:r w:rsidRPr="00CB20F6">
        <w:rPr>
          <w:rFonts w:ascii="OpenDyslexic" w:hAnsi="OpenDyslexic"/>
          <w:color w:val="BF8F00" w:themeColor="accent4" w:themeShade="BF"/>
        </w:rPr>
        <w:t>Lexique</w:t>
      </w:r>
    </w:p>
    <w:p w:rsidR="00CB20F6" w:rsidRPr="00CB20F6" w:rsidRDefault="00CB20F6" w:rsidP="00CB20F6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CB20F6">
        <w:rPr>
          <w:rFonts w:ascii="OpenDyslexic" w:eastAsiaTheme="minorHAnsi" w:hAnsi="OpenDyslexic" w:cs="ArianaPro-Bold"/>
          <w:b/>
          <w:bCs/>
          <w:lang w:eastAsia="en-US"/>
        </w:rPr>
        <w:t xml:space="preserve">Asile : </w:t>
      </w:r>
      <w:r w:rsidRPr="00CB20F6">
        <w:rPr>
          <w:rFonts w:ascii="OpenDyslexic" w:eastAsiaTheme="minorHAnsi" w:hAnsi="OpenDyslexic" w:cs="ArianaPro-Regular"/>
          <w:lang w:eastAsia="en-US"/>
        </w:rPr>
        <w:t>refuge.</w:t>
      </w:r>
    </w:p>
    <w:p w:rsidR="00CB20F6" w:rsidRPr="00CB20F6" w:rsidRDefault="00CB20F6" w:rsidP="00CB20F6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CB20F6">
        <w:rPr>
          <w:rFonts w:ascii="OpenDyslexic" w:eastAsiaTheme="minorHAnsi" w:hAnsi="OpenDyslexic" w:cs="ArianaPro-Bold"/>
          <w:b/>
          <w:bCs/>
          <w:lang w:eastAsia="en-US"/>
        </w:rPr>
        <w:t xml:space="preserve">Cime : </w:t>
      </w:r>
      <w:r w:rsidRPr="00CB20F6">
        <w:rPr>
          <w:rFonts w:ascii="OpenDyslexic" w:eastAsiaTheme="minorHAnsi" w:hAnsi="OpenDyslexic" w:cs="ArianaPro-Regular"/>
          <w:lang w:eastAsia="en-US"/>
        </w:rPr>
        <w:t>sommet, point le plus haut.</w:t>
      </w:r>
    </w:p>
    <w:p w:rsidR="00CB20F6" w:rsidRPr="00CB20F6" w:rsidRDefault="00CB20F6" w:rsidP="00CB20F6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CB20F6">
        <w:rPr>
          <w:rFonts w:ascii="OpenDyslexic" w:eastAsiaTheme="minorHAnsi" w:hAnsi="OpenDyslexic" w:cs="ArianaPro-Bold"/>
          <w:b/>
          <w:bCs/>
          <w:lang w:eastAsia="en-US"/>
        </w:rPr>
        <w:t xml:space="preserve">Herboriser : </w:t>
      </w:r>
      <w:r w:rsidRPr="00CB20F6">
        <w:rPr>
          <w:rFonts w:ascii="OpenDyslexic" w:eastAsiaTheme="minorHAnsi" w:hAnsi="OpenDyslexic" w:cs="ArianaPro-Regular"/>
          <w:lang w:eastAsia="en-US"/>
        </w:rPr>
        <w:t>se promener en cueillant des plantes.</w:t>
      </w:r>
    </w:p>
    <w:p w:rsidR="00CB20F6" w:rsidRPr="00CB20F6" w:rsidRDefault="00CB20F6" w:rsidP="00CB20F6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CB20F6">
        <w:rPr>
          <w:rFonts w:ascii="OpenDyslexic" w:eastAsiaTheme="minorHAnsi" w:hAnsi="OpenDyslexic" w:cs="ArianaPro-Bold"/>
          <w:b/>
          <w:bCs/>
          <w:lang w:eastAsia="en-US"/>
        </w:rPr>
        <w:t xml:space="preserve">Grève : </w:t>
      </w:r>
      <w:r w:rsidRPr="00CB20F6">
        <w:rPr>
          <w:rFonts w:ascii="OpenDyslexic" w:eastAsiaTheme="minorHAnsi" w:hAnsi="OpenDyslexic" w:cs="ArianaPro-Regular"/>
          <w:lang w:eastAsia="en-US"/>
        </w:rPr>
        <w:t>ter</w:t>
      </w:r>
      <w:r w:rsidRPr="00CB20F6">
        <w:rPr>
          <w:rFonts w:ascii="OpenDyslexic" w:eastAsiaTheme="minorHAnsi" w:hAnsi="OpenDyslexic" w:cs="ArianaPro-Regular"/>
          <w:lang w:eastAsia="en-US"/>
        </w:rPr>
        <w:t xml:space="preserve">rain plat formé de sables et de </w:t>
      </w:r>
      <w:r w:rsidRPr="00CB20F6">
        <w:rPr>
          <w:rFonts w:ascii="OpenDyslexic" w:eastAsiaTheme="minorHAnsi" w:hAnsi="OpenDyslexic" w:cs="ArianaPro-Regular"/>
          <w:lang w:eastAsia="en-US"/>
        </w:rPr>
        <w:t>graviers, situé au bord de la mer ou d’un lac.</w:t>
      </w:r>
    </w:p>
    <w:p w:rsidR="00CB20F6" w:rsidRPr="00CB20F6" w:rsidRDefault="00CB20F6" w:rsidP="00CB20F6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CB20F6">
        <w:rPr>
          <w:rFonts w:ascii="OpenDyslexic" w:eastAsiaTheme="minorHAnsi" w:hAnsi="OpenDyslexic" w:cs="ArianaPro-Bold"/>
          <w:b/>
          <w:bCs/>
          <w:lang w:eastAsia="en-US"/>
        </w:rPr>
        <w:t xml:space="preserve">Suppléer : </w:t>
      </w:r>
      <w:r w:rsidRPr="00CB20F6">
        <w:rPr>
          <w:rFonts w:ascii="OpenDyslexic" w:eastAsiaTheme="minorHAnsi" w:hAnsi="OpenDyslexic" w:cs="ArianaPro-Regular"/>
          <w:lang w:eastAsia="en-US"/>
        </w:rPr>
        <w:t>remplacer, mettre à la plac</w:t>
      </w:r>
      <w:bookmarkStart w:id="0" w:name="_GoBack"/>
      <w:bookmarkEnd w:id="0"/>
      <w:r w:rsidRPr="00CB20F6">
        <w:rPr>
          <w:rFonts w:ascii="OpenDyslexic" w:eastAsiaTheme="minorHAnsi" w:hAnsi="OpenDyslexic" w:cs="ArianaPro-Regular"/>
          <w:lang w:eastAsia="en-US"/>
        </w:rPr>
        <w:t>e.</w:t>
      </w:r>
    </w:p>
    <w:p w:rsidR="00CB20F6" w:rsidRPr="00CB20F6" w:rsidRDefault="00CB20F6" w:rsidP="00CB20F6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CB20F6">
        <w:rPr>
          <w:rFonts w:ascii="OpenDyslexic" w:eastAsiaTheme="minorHAnsi" w:hAnsi="OpenDyslexic" w:cs="ArianaPro-Bold"/>
          <w:b/>
          <w:bCs/>
          <w:lang w:eastAsia="en-US"/>
        </w:rPr>
        <w:t xml:space="preserve">Tertre : </w:t>
      </w:r>
      <w:r w:rsidRPr="00CB20F6">
        <w:rPr>
          <w:rFonts w:ascii="OpenDyslexic" w:eastAsiaTheme="minorHAnsi" w:hAnsi="OpenDyslexic" w:cs="ArianaPro-Regular"/>
          <w:lang w:eastAsia="en-US"/>
        </w:rPr>
        <w:t>petite butte de terre, qui s’élève</w:t>
      </w:r>
      <w:r w:rsidRPr="00CB20F6">
        <w:rPr>
          <w:rFonts w:ascii="OpenDyslexic" w:eastAsiaTheme="minorHAnsi" w:hAnsi="OpenDyslexic" w:cs="ArianaPro-Regular"/>
          <w:lang w:eastAsia="en-US"/>
        </w:rPr>
        <w:t xml:space="preserve"> dans </w:t>
      </w:r>
      <w:r w:rsidRPr="00CB20F6">
        <w:rPr>
          <w:rFonts w:ascii="OpenDyslexic" w:eastAsiaTheme="minorHAnsi" w:hAnsi="OpenDyslexic" w:cs="ArianaPro-Regular"/>
          <w:lang w:eastAsia="en-US"/>
        </w:rPr>
        <w:t>une plaine.</w:t>
      </w:r>
    </w:p>
    <w:sectPr w:rsidR="00CB20F6" w:rsidRPr="00CB20F6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31008"/>
    <w:rsid w:val="00740334"/>
    <w:rsid w:val="00764BE4"/>
    <w:rsid w:val="007746BF"/>
    <w:rsid w:val="007941F3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613F5"/>
    <w:rsid w:val="00CA4F44"/>
    <w:rsid w:val="00CB20F6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C4CC81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66</cp:revision>
  <cp:lastPrinted>2022-06-17T15:49:00Z</cp:lastPrinted>
  <dcterms:created xsi:type="dcterms:W3CDTF">2022-05-05T14:14:00Z</dcterms:created>
  <dcterms:modified xsi:type="dcterms:W3CDTF">2022-07-08T16:06:00Z</dcterms:modified>
</cp:coreProperties>
</file>