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581" w:rsidRPr="00B50A45" w:rsidRDefault="00CF1581" w:rsidP="00CF1581">
      <w:pPr>
        <w:spacing w:line="360" w:lineRule="auto"/>
        <w:jc w:val="center"/>
        <w:rPr>
          <w:rFonts w:ascii="OpenDyslexic" w:eastAsia="Arial" w:hAnsi="OpenDyslexic" w:cs="Arial"/>
          <w:color w:val="000000" w:themeColor="text1"/>
        </w:rPr>
      </w:pPr>
      <w:r w:rsidRPr="00B50A45">
        <w:rPr>
          <w:rFonts w:ascii="OpenDyslexic" w:eastAsia="Arial" w:hAnsi="OpenDyslexic" w:cs="Arial"/>
          <w:color w:val="000000" w:themeColor="text1"/>
        </w:rPr>
        <w:t>« Le salaire du sniper »</w:t>
      </w:r>
    </w:p>
    <w:p w:rsidR="00CF1581" w:rsidRPr="00B50A45" w:rsidRDefault="00CF1581" w:rsidP="00CF1581">
      <w:pPr>
        <w:spacing w:line="360" w:lineRule="auto"/>
        <w:jc w:val="center"/>
        <w:rPr>
          <w:rFonts w:ascii="OpenDyslexic" w:eastAsia="Arial" w:hAnsi="OpenDyslexic" w:cs="Arial"/>
          <w:color w:val="00B0F0"/>
        </w:rPr>
      </w:pPr>
      <w:r w:rsidRPr="00B50A45">
        <w:rPr>
          <w:rFonts w:ascii="OpenDyslexic" w:eastAsia="Arial" w:hAnsi="OpenDyslexic" w:cs="Arial"/>
          <w:color w:val="00B0F0"/>
        </w:rPr>
        <w:t xml:space="preserve">Didier </w:t>
      </w:r>
      <w:proofErr w:type="spellStart"/>
      <w:r w:rsidRPr="00B50A45">
        <w:rPr>
          <w:rFonts w:ascii="OpenDyslexic" w:eastAsia="Arial" w:hAnsi="OpenDyslexic" w:cs="Arial"/>
          <w:color w:val="00B0F0"/>
        </w:rPr>
        <w:t>Daeninckx</w:t>
      </w:r>
      <w:proofErr w:type="spellEnd"/>
      <w:r w:rsidRPr="00B50A45">
        <w:rPr>
          <w:rFonts w:ascii="OpenDyslexic" w:eastAsia="Arial" w:hAnsi="OpenDyslexic" w:cs="Arial"/>
          <w:color w:val="00B0F0"/>
        </w:rPr>
        <w:t>, 1998</w:t>
      </w:r>
    </w:p>
    <w:p w:rsidR="00CF1581" w:rsidRPr="00B50A45" w:rsidRDefault="00CF1581" w:rsidP="00CF1581">
      <w:pPr>
        <w:spacing w:line="360" w:lineRule="auto"/>
        <w:rPr>
          <w:rFonts w:ascii="OpenDyslexic" w:eastAsia="Arial" w:hAnsi="OpenDyslexic" w:cs="Arial"/>
          <w:b/>
        </w:rPr>
      </w:pPr>
    </w:p>
    <w:p w:rsidR="00CF1581" w:rsidRPr="00B50A45" w:rsidRDefault="00CF1581" w:rsidP="00CF1581">
      <w:pPr>
        <w:spacing w:line="360" w:lineRule="auto"/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</w:pPr>
      <w:r w:rsidRPr="00B50A45"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  <w:t xml:space="preserve">Extrait </w:t>
      </w:r>
      <w:r w:rsidRPr="00B50A45"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  <w:t>4 : Trahison</w:t>
      </w:r>
    </w:p>
    <w:p w:rsidR="00580DB6" w:rsidRPr="00B50A45" w:rsidRDefault="00580DB6" w:rsidP="00CF1581">
      <w:pPr>
        <w:spacing w:line="360" w:lineRule="auto"/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</w:pPr>
    </w:p>
    <w:p w:rsidR="00580DB6" w:rsidRPr="00B50A45" w:rsidRDefault="00580DB6" w:rsidP="00580DB6">
      <w:pPr>
        <w:spacing w:line="360" w:lineRule="auto"/>
        <w:rPr>
          <w:rFonts w:ascii="OpenDyslexic" w:eastAsia="Arial" w:hAnsi="OpenDyslexic" w:cs="Arial"/>
          <w:color w:val="000000"/>
        </w:rPr>
      </w:pPr>
      <w:r w:rsidRPr="00B50A45">
        <w:rPr>
          <w:rFonts w:ascii="OpenDyslexic" w:eastAsia="Arial" w:hAnsi="OpenDyslexic" w:cs="Arial"/>
          <w:color w:val="000000"/>
        </w:rPr>
        <w:t xml:space="preserve">[…] </w:t>
      </w:r>
      <w:proofErr w:type="spellStart"/>
      <w:r w:rsidRPr="00B50A45">
        <w:rPr>
          <w:rFonts w:ascii="OpenDyslexic" w:eastAsia="Arial" w:hAnsi="OpenDyslexic" w:cs="Arial"/>
          <w:color w:val="000000"/>
        </w:rPr>
        <w:t>Delorce</w:t>
      </w:r>
      <w:proofErr w:type="spellEnd"/>
      <w:r w:rsidRPr="00B50A45">
        <w:rPr>
          <w:rFonts w:ascii="OpenDyslexic" w:eastAsia="Arial" w:hAnsi="OpenDyslexic" w:cs="Arial"/>
          <w:color w:val="000000"/>
        </w:rPr>
        <w:t xml:space="preserve"> prit le cameraman par la manche. </w:t>
      </w:r>
      <w:r w:rsidR="00C93EF9">
        <w:rPr>
          <w:rFonts w:ascii="OpenDyslexic" w:eastAsia="Arial" w:hAnsi="OpenDyslexic" w:cs="Arial"/>
          <w:color w:val="000000"/>
        </w:rPr>
        <w:tab/>
      </w:r>
      <w:r w:rsidR="00C93EF9">
        <w:rPr>
          <w:rFonts w:ascii="OpenDyslexic" w:eastAsia="Arial" w:hAnsi="OpenDyslexic" w:cs="Arial"/>
          <w:color w:val="000000"/>
        </w:rPr>
        <w:tab/>
      </w:r>
      <w:r w:rsidR="00C93EF9">
        <w:rPr>
          <w:rFonts w:ascii="OpenDyslexic" w:eastAsia="Arial" w:hAnsi="OpenDyslexic" w:cs="Arial"/>
          <w:color w:val="000000"/>
        </w:rPr>
        <w:tab/>
      </w:r>
      <w:r w:rsidR="00C93EF9">
        <w:rPr>
          <w:rFonts w:ascii="OpenDyslexic" w:eastAsia="Arial" w:hAnsi="OpenDyslexic" w:cs="Arial"/>
          <w:color w:val="000000"/>
        </w:rPr>
        <w:tab/>
      </w:r>
      <w:r w:rsidR="00C93EF9">
        <w:rPr>
          <w:rFonts w:ascii="OpenDyslexic" w:eastAsia="Arial" w:hAnsi="OpenDyslexic" w:cs="Arial"/>
          <w:color w:val="000000"/>
        </w:rPr>
        <w:tab/>
      </w:r>
      <w:r w:rsidR="00C93EF9">
        <w:rPr>
          <w:rFonts w:ascii="OpenDyslexic" w:eastAsia="Arial" w:hAnsi="OpenDyslexic" w:cs="Arial"/>
          <w:color w:val="000000"/>
        </w:rPr>
        <w:tab/>
        <w:t xml:space="preserve">   </w:t>
      </w:r>
      <w:r w:rsidR="00C93EF9" w:rsidRPr="00BE2926">
        <w:rPr>
          <w:rFonts w:ascii="OpenDyslexic" w:hAnsi="OpenDyslexic" w:cs="Arial"/>
          <w:color w:val="00B0F0"/>
          <w:sz w:val="20"/>
          <w:szCs w:val="20"/>
        </w:rPr>
        <w:t>1</w:t>
      </w:r>
    </w:p>
    <w:p w:rsidR="00580DB6" w:rsidRPr="00B50A45" w:rsidRDefault="00580DB6" w:rsidP="00580DB6">
      <w:pPr>
        <w:spacing w:line="360" w:lineRule="auto"/>
        <w:rPr>
          <w:rFonts w:ascii="OpenDyslexic" w:eastAsia="Arial" w:hAnsi="OpenDyslexic" w:cs="Arial"/>
          <w:color w:val="000000"/>
        </w:rPr>
      </w:pPr>
      <w:r w:rsidRPr="00B50A45">
        <w:rPr>
          <w:rFonts w:ascii="OpenDyslexic" w:eastAsia="Arial" w:hAnsi="OpenDyslexic" w:cs="Arial"/>
          <w:color w:val="000000"/>
        </w:rPr>
        <w:t xml:space="preserve">— Il ne faut pas qu’il aille là-bas… Il y a une batterie et des </w:t>
      </w:r>
      <w:r w:rsidR="00FB14AC">
        <w:rPr>
          <w:rFonts w:ascii="OpenDyslexic" w:eastAsia="Arial" w:hAnsi="OpenDyslexic" w:cs="Arial"/>
          <w:color w:val="000000"/>
        </w:rPr>
        <w:br/>
      </w:r>
      <w:r w:rsidRPr="00B50A45">
        <w:rPr>
          <w:rFonts w:ascii="OpenDyslexic" w:eastAsia="Arial" w:hAnsi="OpenDyslexic" w:cs="Arial"/>
          <w:color w:val="000000"/>
          <w:highlight w:val="lightGray"/>
        </w:rPr>
        <w:t>mortiers</w:t>
      </w:r>
      <w:r w:rsidRPr="00B50A45">
        <w:rPr>
          <w:rFonts w:ascii="OpenDyslexic" w:eastAsia="Arial" w:hAnsi="OpenDyslexic" w:cs="Arial"/>
          <w:color w:val="000000"/>
        </w:rPr>
        <w:t xml:space="preserve"> juste en face… On les a filmés il y a deux mois… Ce sont </w:t>
      </w:r>
      <w:r w:rsidR="00FB14AC">
        <w:rPr>
          <w:rFonts w:ascii="OpenDyslexic" w:eastAsia="Arial" w:hAnsi="OpenDyslexic" w:cs="Arial"/>
          <w:color w:val="000000"/>
        </w:rPr>
        <w:br/>
      </w:r>
      <w:r w:rsidRPr="00B50A45">
        <w:rPr>
          <w:rFonts w:ascii="OpenDyslexic" w:eastAsia="Arial" w:hAnsi="OpenDyslexic" w:cs="Arial"/>
          <w:color w:val="000000"/>
        </w:rPr>
        <w:t>de véritables dingues</w:t>
      </w:r>
      <w:r w:rsidRPr="00B50A45">
        <w:rPr>
          <w:rFonts w:ascii="Cambria Math" w:eastAsia="Arial" w:hAnsi="Cambria Math" w:cs="Cambria Math"/>
          <w:color w:val="000000"/>
        </w:rPr>
        <w:t> </w:t>
      </w:r>
      <w:r w:rsidRPr="00B50A45">
        <w:rPr>
          <w:rFonts w:ascii="OpenDyslexic" w:eastAsia="Arial" w:hAnsi="OpenDyslexic" w:cs="Arial"/>
          <w:color w:val="000000"/>
        </w:rPr>
        <w:t>! Philippe rempla</w:t>
      </w:r>
      <w:r w:rsidRPr="00B50A45">
        <w:rPr>
          <w:rFonts w:ascii="OpenDyslexic" w:eastAsia="Arial" w:hAnsi="OpenDyslexic" w:cs="OpenDyslexic"/>
          <w:color w:val="000000"/>
        </w:rPr>
        <w:t>ç</w:t>
      </w:r>
      <w:r w:rsidRPr="00B50A45">
        <w:rPr>
          <w:rFonts w:ascii="OpenDyslexic" w:eastAsia="Arial" w:hAnsi="OpenDyslexic" w:cs="Arial"/>
          <w:color w:val="000000"/>
        </w:rPr>
        <w:t>a pos</w:t>
      </w:r>
      <w:r w:rsidRPr="00B50A45">
        <w:rPr>
          <w:rFonts w:ascii="OpenDyslexic" w:eastAsia="Arial" w:hAnsi="OpenDyslexic" w:cs="OpenDyslexic"/>
          <w:color w:val="000000"/>
        </w:rPr>
        <w:t>é</w:t>
      </w:r>
      <w:r w:rsidRPr="00B50A45">
        <w:rPr>
          <w:rFonts w:ascii="OpenDyslexic" w:eastAsia="Arial" w:hAnsi="OpenDyslexic" w:cs="Arial"/>
          <w:color w:val="000000"/>
        </w:rPr>
        <w:t xml:space="preserve">ment la cassette </w:t>
      </w:r>
      <w:r w:rsidR="00FB14AC">
        <w:rPr>
          <w:rFonts w:ascii="OpenDyslexic" w:eastAsia="Arial" w:hAnsi="OpenDyslexic" w:cs="Arial"/>
          <w:color w:val="000000"/>
        </w:rPr>
        <w:br/>
      </w:r>
      <w:r w:rsidRPr="00B50A45">
        <w:rPr>
          <w:rFonts w:ascii="OpenDyslexic" w:eastAsia="Arial" w:hAnsi="OpenDyslexic" w:cs="Arial"/>
          <w:color w:val="000000"/>
        </w:rPr>
        <w:t>parvenue en bout de course, assura la cam</w:t>
      </w:r>
      <w:r w:rsidRPr="00B50A45">
        <w:rPr>
          <w:rFonts w:ascii="OpenDyslexic" w:eastAsia="Arial" w:hAnsi="OpenDyslexic" w:cs="OpenDyslexic"/>
          <w:color w:val="000000"/>
        </w:rPr>
        <w:t>é</w:t>
      </w:r>
      <w:r w:rsidRPr="00B50A45">
        <w:rPr>
          <w:rFonts w:ascii="OpenDyslexic" w:eastAsia="Arial" w:hAnsi="OpenDyslexic" w:cs="Arial"/>
          <w:color w:val="000000"/>
        </w:rPr>
        <w:t xml:space="preserve">ra sur son </w:t>
      </w:r>
      <w:r w:rsidRPr="00B50A45">
        <w:rPr>
          <w:rFonts w:ascii="OpenDyslexic" w:eastAsia="Arial" w:hAnsi="OpenDyslexic" w:cs="OpenDyslexic"/>
          <w:color w:val="000000"/>
        </w:rPr>
        <w:t>é</w:t>
      </w:r>
      <w:r w:rsidRPr="00B50A45">
        <w:rPr>
          <w:rFonts w:ascii="OpenDyslexic" w:eastAsia="Arial" w:hAnsi="OpenDyslexic" w:cs="Arial"/>
          <w:color w:val="000000"/>
        </w:rPr>
        <w:t xml:space="preserve">paule et </w:t>
      </w:r>
      <w:r w:rsidR="00C93EF9">
        <w:rPr>
          <w:rFonts w:ascii="OpenDyslexic" w:eastAsia="Arial" w:hAnsi="OpenDyslexic" w:cs="Arial"/>
          <w:color w:val="000000"/>
        </w:rPr>
        <w:t xml:space="preserve">                   </w:t>
      </w:r>
      <w:r w:rsidR="00C93EF9">
        <w:rPr>
          <w:rFonts w:ascii="OpenDyslexic" w:hAnsi="OpenDyslexic" w:cs="Arial"/>
          <w:color w:val="00B0F0"/>
          <w:sz w:val="20"/>
          <w:szCs w:val="20"/>
        </w:rPr>
        <w:t>5</w:t>
      </w:r>
      <w:r w:rsidR="00FB14AC">
        <w:rPr>
          <w:rFonts w:ascii="OpenDyslexic" w:eastAsia="Arial" w:hAnsi="OpenDyslexic" w:cs="Arial"/>
          <w:color w:val="000000"/>
        </w:rPr>
        <w:br/>
      </w:r>
      <w:r w:rsidRPr="00B50A45">
        <w:rPr>
          <w:rFonts w:ascii="OpenDyslexic" w:eastAsia="Arial" w:hAnsi="OpenDyslexic" w:cs="Arial"/>
          <w:color w:val="000000"/>
        </w:rPr>
        <w:t xml:space="preserve">cadra la silhouette de </w:t>
      </w:r>
      <w:proofErr w:type="spellStart"/>
      <w:r w:rsidRPr="00B50A45">
        <w:rPr>
          <w:rFonts w:ascii="OpenDyslexic" w:eastAsia="Arial" w:hAnsi="OpenDyslexic" w:cs="Arial"/>
          <w:color w:val="000000"/>
        </w:rPr>
        <w:t>Yochka</w:t>
      </w:r>
      <w:proofErr w:type="spellEnd"/>
      <w:r w:rsidRPr="00B50A45">
        <w:rPr>
          <w:rFonts w:ascii="OpenDyslexic" w:eastAsia="Arial" w:hAnsi="OpenDyslexic" w:cs="Arial"/>
          <w:color w:val="000000"/>
        </w:rPr>
        <w:t xml:space="preserve"> qui zigzaguait devant eux. </w:t>
      </w:r>
    </w:p>
    <w:p w:rsidR="00580DB6" w:rsidRPr="00B50A45" w:rsidRDefault="00580DB6" w:rsidP="00580DB6">
      <w:pPr>
        <w:spacing w:line="360" w:lineRule="auto"/>
        <w:rPr>
          <w:rFonts w:ascii="OpenDyslexic" w:eastAsia="Arial" w:hAnsi="OpenDyslexic" w:cs="Arial"/>
          <w:color w:val="000000"/>
        </w:rPr>
      </w:pPr>
      <w:r w:rsidRPr="00B50A45">
        <w:rPr>
          <w:rFonts w:ascii="OpenDyslexic" w:eastAsia="Arial" w:hAnsi="OpenDyslexic" w:cs="Arial"/>
          <w:color w:val="000000"/>
        </w:rPr>
        <w:t xml:space="preserve">— Ne t’inquiète pas, il sait ce qu’il fait. </w:t>
      </w:r>
    </w:p>
    <w:p w:rsidR="004C60F2" w:rsidRDefault="00580DB6" w:rsidP="007719E2">
      <w:pPr>
        <w:spacing w:line="360" w:lineRule="auto"/>
        <w:ind w:firstLine="709"/>
        <w:rPr>
          <w:rFonts w:ascii="OpenDyslexic" w:eastAsia="Arial" w:hAnsi="OpenDyslexic" w:cs="Arial"/>
          <w:color w:val="000000"/>
        </w:rPr>
      </w:pPr>
      <w:r w:rsidRPr="00B50A45">
        <w:rPr>
          <w:rFonts w:ascii="OpenDyslexic" w:eastAsia="Arial" w:hAnsi="OpenDyslexic" w:cs="Arial"/>
          <w:color w:val="000000"/>
        </w:rPr>
        <w:t xml:space="preserve">Une </w:t>
      </w:r>
      <w:r w:rsidRPr="00B50A45">
        <w:rPr>
          <w:rFonts w:ascii="OpenDyslexic" w:eastAsia="Arial" w:hAnsi="OpenDyslexic" w:cs="Arial"/>
          <w:color w:val="000000"/>
          <w:highlight w:val="lightGray"/>
        </w:rPr>
        <w:t>roquette</w:t>
      </w:r>
      <w:r w:rsidRPr="00B50A45">
        <w:rPr>
          <w:rFonts w:ascii="OpenDyslexic" w:eastAsia="Arial" w:hAnsi="OpenDyslexic" w:cs="Arial"/>
          <w:color w:val="000000"/>
        </w:rPr>
        <w:t xml:space="preserve"> fit voler un pan de mur en éclats, de l’autre côté </w:t>
      </w:r>
      <w:r w:rsidR="00FB14AC">
        <w:rPr>
          <w:rFonts w:ascii="OpenDyslexic" w:eastAsia="Arial" w:hAnsi="OpenDyslexic" w:cs="Arial"/>
          <w:color w:val="000000"/>
        </w:rPr>
        <w:br/>
      </w:r>
      <w:r w:rsidRPr="00B50A45">
        <w:rPr>
          <w:rFonts w:ascii="OpenDyslexic" w:eastAsia="Arial" w:hAnsi="OpenDyslexic" w:cs="Arial"/>
          <w:color w:val="000000"/>
        </w:rPr>
        <w:t xml:space="preserve">de la vallée, tandis que le jeune garçon progressait sur le chemin </w:t>
      </w:r>
      <w:r w:rsidR="00FB14AC">
        <w:rPr>
          <w:rFonts w:ascii="OpenDyslexic" w:eastAsia="Arial" w:hAnsi="OpenDyslexic" w:cs="Arial"/>
          <w:color w:val="000000"/>
        </w:rPr>
        <w:br/>
      </w:r>
      <w:r w:rsidRPr="00B50A45">
        <w:rPr>
          <w:rFonts w:ascii="OpenDyslexic" w:eastAsia="Arial" w:hAnsi="OpenDyslexic" w:cs="Arial"/>
          <w:color w:val="000000"/>
        </w:rPr>
        <w:t xml:space="preserve">du retour. Il se plaqua au sol avant de reprendre sa course. Il vida </w:t>
      </w:r>
      <w:r w:rsidR="00C93EF9">
        <w:rPr>
          <w:rFonts w:ascii="OpenDyslexic" w:eastAsia="Arial" w:hAnsi="OpenDyslexic" w:cs="Arial"/>
          <w:color w:val="000000"/>
        </w:rPr>
        <w:t xml:space="preserve">                </w:t>
      </w:r>
      <w:r w:rsidR="00C93EF9" w:rsidRPr="00BE2926">
        <w:rPr>
          <w:rFonts w:ascii="OpenDyslexic" w:hAnsi="OpenDyslexic" w:cs="Arial"/>
          <w:color w:val="00B0F0"/>
          <w:sz w:val="20"/>
          <w:szCs w:val="20"/>
        </w:rPr>
        <w:t>1</w:t>
      </w:r>
      <w:r w:rsidR="00C93EF9">
        <w:rPr>
          <w:rFonts w:ascii="OpenDyslexic" w:hAnsi="OpenDyslexic" w:cs="Arial"/>
          <w:color w:val="00B0F0"/>
          <w:sz w:val="20"/>
          <w:szCs w:val="20"/>
        </w:rPr>
        <w:t>0</w:t>
      </w:r>
      <w:r w:rsidR="00FB14AC">
        <w:rPr>
          <w:rFonts w:ascii="OpenDyslexic" w:eastAsia="Arial" w:hAnsi="OpenDyslexic" w:cs="Arial"/>
          <w:color w:val="000000"/>
        </w:rPr>
        <w:br/>
      </w:r>
      <w:r w:rsidRPr="00B50A45">
        <w:rPr>
          <w:rFonts w:ascii="OpenDyslexic" w:eastAsia="Arial" w:hAnsi="OpenDyslexic" w:cs="Arial"/>
          <w:color w:val="000000"/>
        </w:rPr>
        <w:t xml:space="preserve">une nouvelle fois sa besace devant l’objectif et gratta la terre des </w:t>
      </w:r>
      <w:r w:rsidR="00FB14AC">
        <w:rPr>
          <w:rFonts w:ascii="OpenDyslexic" w:eastAsia="Arial" w:hAnsi="OpenDyslexic" w:cs="Arial"/>
          <w:color w:val="000000"/>
        </w:rPr>
        <w:br/>
      </w:r>
      <w:r w:rsidRPr="00B50A45">
        <w:rPr>
          <w:rFonts w:ascii="OpenDyslexic" w:eastAsia="Arial" w:hAnsi="OpenDyslexic" w:cs="Arial"/>
          <w:color w:val="000000"/>
        </w:rPr>
        <w:t xml:space="preserve">jardins ouvriers des faubourgs de </w:t>
      </w:r>
      <w:proofErr w:type="spellStart"/>
      <w:r w:rsidRPr="00B50A45">
        <w:rPr>
          <w:rFonts w:ascii="OpenDyslexic" w:eastAsia="Arial" w:hAnsi="OpenDyslexic" w:cs="Arial"/>
          <w:color w:val="000000"/>
        </w:rPr>
        <w:t>Kotorosk</w:t>
      </w:r>
      <w:proofErr w:type="spellEnd"/>
      <w:r w:rsidRPr="00B50A45">
        <w:rPr>
          <w:rFonts w:ascii="OpenDyslexic" w:eastAsia="Arial" w:hAnsi="OpenDyslexic" w:cs="Arial"/>
          <w:color w:val="000000"/>
        </w:rPr>
        <w:t xml:space="preserve"> pour faire admirer aux </w:t>
      </w:r>
      <w:r w:rsidR="00FB14AC">
        <w:rPr>
          <w:rFonts w:ascii="OpenDyslexic" w:eastAsia="Arial" w:hAnsi="OpenDyslexic" w:cs="Arial"/>
          <w:color w:val="000000"/>
        </w:rPr>
        <w:br/>
      </w:r>
      <w:r w:rsidRPr="00B50A45">
        <w:rPr>
          <w:rFonts w:ascii="OpenDyslexic" w:eastAsia="Arial" w:hAnsi="OpenDyslexic" w:cs="Arial"/>
          <w:color w:val="000000"/>
        </w:rPr>
        <w:t xml:space="preserve">deux journalistes la qualité des légumes d’hiver qui y poussaient. </w:t>
      </w:r>
      <w:r w:rsidR="00FB14AC">
        <w:rPr>
          <w:rFonts w:ascii="OpenDyslexic" w:eastAsia="Arial" w:hAnsi="OpenDyslexic" w:cs="Arial"/>
          <w:color w:val="000000"/>
        </w:rPr>
        <w:br/>
      </w:r>
      <w:r w:rsidRPr="00B50A45">
        <w:rPr>
          <w:rFonts w:ascii="OpenDyslexic" w:eastAsia="Arial" w:hAnsi="OpenDyslexic" w:cs="Arial"/>
          <w:color w:val="000000"/>
        </w:rPr>
        <w:t xml:space="preserve">Ils redescendirent vers le centre de la ville et se tinrent à distance </w:t>
      </w:r>
      <w:r w:rsidR="00FB14AC">
        <w:rPr>
          <w:rFonts w:ascii="OpenDyslexic" w:eastAsia="Arial" w:hAnsi="OpenDyslexic" w:cs="Arial"/>
          <w:color w:val="000000"/>
        </w:rPr>
        <w:br/>
      </w:r>
      <w:r w:rsidRPr="00B50A45">
        <w:rPr>
          <w:rFonts w:ascii="OpenDyslexic" w:eastAsia="Arial" w:hAnsi="OpenDyslexic" w:cs="Arial"/>
          <w:color w:val="000000"/>
        </w:rPr>
        <w:t xml:space="preserve">de </w:t>
      </w:r>
      <w:proofErr w:type="spellStart"/>
      <w:r w:rsidRPr="00B50A45">
        <w:rPr>
          <w:rFonts w:ascii="OpenDyslexic" w:eastAsia="Arial" w:hAnsi="OpenDyslexic" w:cs="Arial"/>
          <w:color w:val="000000"/>
        </w:rPr>
        <w:t>Yochka</w:t>
      </w:r>
      <w:proofErr w:type="spellEnd"/>
      <w:r w:rsidRPr="00B50A45">
        <w:rPr>
          <w:rFonts w:ascii="OpenDyslexic" w:eastAsia="Arial" w:hAnsi="OpenDyslexic" w:cs="Arial"/>
          <w:color w:val="000000"/>
        </w:rPr>
        <w:t xml:space="preserve">, simulant une caméra cachée, quand celui-ci s’installa </w:t>
      </w:r>
      <w:r w:rsidR="00C93EF9">
        <w:rPr>
          <w:rFonts w:ascii="OpenDyslexic" w:eastAsia="Arial" w:hAnsi="OpenDyslexic" w:cs="Arial"/>
          <w:color w:val="000000"/>
        </w:rPr>
        <w:t xml:space="preserve">                   </w:t>
      </w:r>
      <w:r w:rsidR="00C93EF9" w:rsidRPr="00BE2926">
        <w:rPr>
          <w:rFonts w:ascii="OpenDyslexic" w:hAnsi="OpenDyslexic" w:cs="Arial"/>
          <w:color w:val="00B0F0"/>
          <w:sz w:val="20"/>
          <w:szCs w:val="20"/>
        </w:rPr>
        <w:t>1</w:t>
      </w:r>
      <w:r w:rsidR="00C93EF9">
        <w:rPr>
          <w:rFonts w:ascii="OpenDyslexic" w:hAnsi="OpenDyslexic" w:cs="Arial"/>
          <w:color w:val="00B0F0"/>
          <w:sz w:val="20"/>
          <w:szCs w:val="20"/>
        </w:rPr>
        <w:t>5</w:t>
      </w:r>
      <w:r w:rsidR="00FB14AC">
        <w:rPr>
          <w:rFonts w:ascii="OpenDyslexic" w:eastAsia="Arial" w:hAnsi="OpenDyslexic" w:cs="Arial"/>
          <w:color w:val="000000"/>
        </w:rPr>
        <w:br/>
      </w:r>
    </w:p>
    <w:p w:rsidR="004C60F2" w:rsidRDefault="004C60F2" w:rsidP="004C60F2">
      <w:pPr>
        <w:spacing w:line="360" w:lineRule="auto"/>
        <w:rPr>
          <w:rFonts w:ascii="OpenDyslexic" w:eastAsia="Arial" w:hAnsi="OpenDyslexic" w:cs="Arial"/>
          <w:color w:val="000000"/>
        </w:rPr>
      </w:pPr>
    </w:p>
    <w:p w:rsidR="004C60F2" w:rsidRDefault="004C60F2" w:rsidP="004C60F2">
      <w:pPr>
        <w:spacing w:line="360" w:lineRule="auto"/>
        <w:rPr>
          <w:rFonts w:ascii="OpenDyslexic" w:eastAsia="Arial" w:hAnsi="OpenDyslexic" w:cs="Arial"/>
          <w:color w:val="000000"/>
        </w:rPr>
      </w:pPr>
    </w:p>
    <w:p w:rsidR="00580DB6" w:rsidRPr="00B50A45" w:rsidRDefault="00580DB6" w:rsidP="004C60F2">
      <w:pPr>
        <w:spacing w:line="360" w:lineRule="auto"/>
        <w:rPr>
          <w:rFonts w:ascii="OpenDyslexic" w:eastAsia="Arial" w:hAnsi="OpenDyslexic" w:cs="Arial"/>
          <w:color w:val="000000"/>
        </w:rPr>
      </w:pPr>
      <w:r w:rsidRPr="00B50A45">
        <w:rPr>
          <w:rFonts w:ascii="OpenDyslexic" w:eastAsia="Arial" w:hAnsi="OpenDyslexic" w:cs="Arial"/>
          <w:color w:val="000000"/>
        </w:rPr>
        <w:t xml:space="preserve">sur le rebord de la fontaine des Trois-Indépendances pour vendre </w:t>
      </w:r>
      <w:r w:rsidR="00FB14AC">
        <w:rPr>
          <w:rFonts w:ascii="OpenDyslexic" w:eastAsia="Arial" w:hAnsi="OpenDyslexic" w:cs="Arial"/>
          <w:color w:val="000000"/>
        </w:rPr>
        <w:br/>
      </w:r>
      <w:r w:rsidRPr="00B50A45">
        <w:rPr>
          <w:rFonts w:ascii="OpenDyslexic" w:eastAsia="Arial" w:hAnsi="OpenDyslexic" w:cs="Arial"/>
          <w:color w:val="000000"/>
        </w:rPr>
        <w:t xml:space="preserve">les boîtes de conserve, les carottes, les choux, arrachés aux </w:t>
      </w:r>
      <w:r w:rsidR="00FB14AC">
        <w:rPr>
          <w:rFonts w:ascii="OpenDyslexic" w:eastAsia="Arial" w:hAnsi="OpenDyslexic" w:cs="Arial"/>
          <w:color w:val="000000"/>
        </w:rPr>
        <w:br/>
      </w:r>
      <w:r w:rsidRPr="00B50A45">
        <w:rPr>
          <w:rFonts w:ascii="OpenDyslexic" w:eastAsia="Arial" w:hAnsi="OpenDyslexic" w:cs="Arial"/>
          <w:color w:val="000000"/>
        </w:rPr>
        <w:t xml:space="preserve">zones interdites. Le taxi les attendait à un kilomètre de là [..]. </w:t>
      </w:r>
      <w:r w:rsidR="00FB14AC">
        <w:rPr>
          <w:rFonts w:ascii="OpenDyslexic" w:eastAsia="Arial" w:hAnsi="OpenDyslexic" w:cs="Arial"/>
          <w:color w:val="000000"/>
        </w:rPr>
        <w:br/>
      </w:r>
      <w:r w:rsidRPr="00B50A45">
        <w:rPr>
          <w:rFonts w:ascii="OpenDyslexic" w:eastAsia="Arial" w:hAnsi="OpenDyslexic" w:cs="Arial"/>
          <w:color w:val="000000"/>
        </w:rPr>
        <w:t xml:space="preserve">Philippe s’arrêta devant les vestiges des premières fortifications </w:t>
      </w:r>
      <w:r w:rsidR="00FB14AC">
        <w:rPr>
          <w:rFonts w:ascii="OpenDyslexic" w:eastAsia="Arial" w:hAnsi="OpenDyslexic" w:cs="Arial"/>
          <w:color w:val="000000"/>
        </w:rPr>
        <w:br/>
      </w:r>
      <w:r w:rsidRPr="00B50A45">
        <w:rPr>
          <w:rFonts w:ascii="OpenDyslexic" w:eastAsia="Arial" w:hAnsi="OpenDyslexic" w:cs="Arial"/>
          <w:color w:val="000000"/>
        </w:rPr>
        <w:t xml:space="preserve">de </w:t>
      </w:r>
      <w:proofErr w:type="spellStart"/>
      <w:r w:rsidRPr="00B50A45">
        <w:rPr>
          <w:rFonts w:ascii="OpenDyslexic" w:eastAsia="Arial" w:hAnsi="OpenDyslexic" w:cs="Arial"/>
          <w:color w:val="000000"/>
        </w:rPr>
        <w:t>Kotorosk</w:t>
      </w:r>
      <w:proofErr w:type="spellEnd"/>
      <w:r w:rsidRPr="00B50A45">
        <w:rPr>
          <w:rFonts w:ascii="OpenDyslexic" w:eastAsia="Arial" w:hAnsi="OpenDyslexic" w:cs="Arial"/>
          <w:color w:val="000000"/>
        </w:rPr>
        <w:t xml:space="preserve"> érigées par les légionnaires romains. À sa demande, </w:t>
      </w:r>
      <w:r w:rsidR="00C93EF9">
        <w:rPr>
          <w:rFonts w:ascii="OpenDyslexic" w:eastAsia="Arial" w:hAnsi="OpenDyslexic" w:cs="Arial"/>
          <w:color w:val="000000"/>
        </w:rPr>
        <w:t xml:space="preserve">       </w:t>
      </w:r>
      <w:r w:rsidR="00C93EF9">
        <w:rPr>
          <w:rFonts w:ascii="OpenDyslexic" w:eastAsia="Arial" w:hAnsi="OpenDyslexic" w:cs="Arial"/>
          <w:color w:val="000000"/>
        </w:rPr>
        <w:tab/>
      </w:r>
      <w:r w:rsidR="00C93EF9">
        <w:rPr>
          <w:rFonts w:ascii="OpenDyslexic" w:eastAsia="Arial" w:hAnsi="OpenDyslexic" w:cs="Arial"/>
          <w:color w:val="000000"/>
        </w:rPr>
        <w:tab/>
        <w:t xml:space="preserve">   </w:t>
      </w:r>
      <w:r w:rsidR="00C93EF9">
        <w:rPr>
          <w:rFonts w:ascii="OpenDyslexic" w:hAnsi="OpenDyslexic" w:cs="Arial"/>
          <w:color w:val="00B0F0"/>
          <w:sz w:val="20"/>
          <w:szCs w:val="20"/>
        </w:rPr>
        <w:t>20</w:t>
      </w:r>
      <w:r w:rsidR="00FB14AC">
        <w:rPr>
          <w:rFonts w:ascii="OpenDyslexic" w:eastAsia="Arial" w:hAnsi="OpenDyslexic" w:cs="Arial"/>
          <w:color w:val="000000"/>
        </w:rPr>
        <w:br/>
      </w:r>
      <w:proofErr w:type="spellStart"/>
      <w:r w:rsidRPr="00B50A45">
        <w:rPr>
          <w:rFonts w:ascii="OpenDyslexic" w:eastAsia="Arial" w:hAnsi="OpenDyslexic" w:cs="Arial"/>
          <w:color w:val="000000"/>
        </w:rPr>
        <w:t>Yochka</w:t>
      </w:r>
      <w:proofErr w:type="spellEnd"/>
      <w:r w:rsidRPr="00B50A45">
        <w:rPr>
          <w:rFonts w:ascii="OpenDyslexic" w:eastAsia="Arial" w:hAnsi="OpenDyslexic" w:cs="Arial"/>
          <w:color w:val="000000"/>
        </w:rPr>
        <w:t xml:space="preserve"> escalada de bonne grâce les pierres érodées. Son corps se </w:t>
      </w:r>
      <w:r w:rsidR="00FB14AC">
        <w:rPr>
          <w:rFonts w:ascii="OpenDyslexic" w:eastAsia="Arial" w:hAnsi="OpenDyslexic" w:cs="Arial"/>
          <w:color w:val="000000"/>
        </w:rPr>
        <w:br/>
      </w:r>
      <w:r w:rsidRPr="00B50A45">
        <w:rPr>
          <w:rFonts w:ascii="OpenDyslexic" w:eastAsia="Arial" w:hAnsi="OpenDyslexic" w:cs="Arial"/>
          <w:color w:val="000000"/>
        </w:rPr>
        <w:t xml:space="preserve">découpait à contre-jour dans le ciel quand le coup de feu claqua. </w:t>
      </w:r>
      <w:r w:rsidR="00FB14AC">
        <w:rPr>
          <w:rFonts w:ascii="OpenDyslexic" w:eastAsia="Arial" w:hAnsi="OpenDyslexic" w:cs="Arial"/>
          <w:color w:val="000000"/>
        </w:rPr>
        <w:br/>
      </w:r>
      <w:r w:rsidRPr="00B50A45">
        <w:rPr>
          <w:rFonts w:ascii="OpenDyslexic" w:eastAsia="Arial" w:hAnsi="OpenDyslexic" w:cs="Arial"/>
          <w:color w:val="000000"/>
        </w:rPr>
        <w:t xml:space="preserve">Il jeta ses bras dans l’air, tournoya comme un oiseau blessé et </w:t>
      </w:r>
      <w:r w:rsidR="00FB14AC">
        <w:rPr>
          <w:rFonts w:ascii="OpenDyslexic" w:eastAsia="Arial" w:hAnsi="OpenDyslexic" w:cs="Arial"/>
          <w:color w:val="000000"/>
        </w:rPr>
        <w:br/>
      </w:r>
      <w:r w:rsidRPr="00B50A45">
        <w:rPr>
          <w:rFonts w:ascii="OpenDyslexic" w:eastAsia="Arial" w:hAnsi="OpenDyslexic" w:cs="Arial"/>
          <w:color w:val="000000"/>
        </w:rPr>
        <w:t xml:space="preserve">s’abattit aux pieds de Jean-Yves </w:t>
      </w:r>
      <w:proofErr w:type="spellStart"/>
      <w:r w:rsidRPr="00B50A45">
        <w:rPr>
          <w:rFonts w:ascii="OpenDyslexic" w:eastAsia="Arial" w:hAnsi="OpenDyslexic" w:cs="Arial"/>
          <w:color w:val="000000"/>
        </w:rPr>
        <w:t>Delorce</w:t>
      </w:r>
      <w:proofErr w:type="spellEnd"/>
      <w:r w:rsidRPr="00B50A45">
        <w:rPr>
          <w:rFonts w:ascii="OpenDyslexic" w:eastAsia="Arial" w:hAnsi="OpenDyslexic" w:cs="Arial"/>
          <w:color w:val="000000"/>
        </w:rPr>
        <w:t xml:space="preserve">. </w:t>
      </w:r>
    </w:p>
    <w:p w:rsidR="004C60F2" w:rsidRDefault="00580DB6" w:rsidP="007918FE">
      <w:pPr>
        <w:spacing w:line="360" w:lineRule="auto"/>
        <w:ind w:firstLine="709"/>
        <w:rPr>
          <w:rFonts w:ascii="OpenDyslexic" w:eastAsia="Arial" w:hAnsi="OpenDyslexic" w:cs="Arial"/>
          <w:color w:val="000000"/>
        </w:rPr>
      </w:pPr>
      <w:r w:rsidRPr="00B50A45">
        <w:rPr>
          <w:rFonts w:ascii="OpenDyslexic" w:eastAsia="Arial" w:hAnsi="OpenDyslexic" w:cs="Arial"/>
          <w:color w:val="000000"/>
        </w:rPr>
        <w:t xml:space="preserve">Des extraits du </w:t>
      </w:r>
      <w:r w:rsidR="00B50A45" w:rsidRPr="00B50A45">
        <w:rPr>
          <w:rFonts w:ascii="OpenDyslexic" w:eastAsia="Arial" w:hAnsi="OpenDyslexic" w:cs="Arial"/>
          <w:color w:val="000000"/>
        </w:rPr>
        <w:t>« </w:t>
      </w:r>
      <w:r w:rsidRPr="00B50A45">
        <w:rPr>
          <w:rFonts w:ascii="OpenDyslexic" w:eastAsia="Arial" w:hAnsi="OpenDyslexic" w:cs="Arial"/>
          <w:color w:val="000000"/>
        </w:rPr>
        <w:t xml:space="preserve">Gavroche de </w:t>
      </w:r>
      <w:proofErr w:type="spellStart"/>
      <w:r w:rsidRPr="00B50A45">
        <w:rPr>
          <w:rFonts w:ascii="OpenDyslexic" w:eastAsia="Arial" w:hAnsi="OpenDyslexic" w:cs="Arial"/>
          <w:color w:val="000000"/>
        </w:rPr>
        <w:t>Kotorosk</w:t>
      </w:r>
      <w:proofErr w:type="spellEnd"/>
      <w:r w:rsidR="00B50A45">
        <w:rPr>
          <w:rFonts w:ascii="OpenDyslexic" w:eastAsia="Arial" w:hAnsi="OpenDyslexic" w:cs="Arial"/>
          <w:color w:val="000000"/>
        </w:rPr>
        <w:t> »</w:t>
      </w:r>
      <w:r w:rsidRPr="00B50A45">
        <w:rPr>
          <w:rFonts w:ascii="OpenDyslexic" w:eastAsia="Arial" w:hAnsi="OpenDyslexic" w:cs="Arial"/>
          <w:color w:val="000000"/>
        </w:rPr>
        <w:t xml:space="preserve"> furent diffusés dès le</w:t>
      </w:r>
      <w:r w:rsidR="007918FE">
        <w:rPr>
          <w:rFonts w:ascii="OpenDyslexic" w:eastAsia="Arial" w:hAnsi="OpenDyslexic" w:cs="Arial"/>
          <w:color w:val="000000"/>
        </w:rPr>
        <w:tab/>
        <w:t xml:space="preserve">          </w:t>
      </w:r>
      <w:r w:rsidR="00C93EF9">
        <w:rPr>
          <w:rFonts w:ascii="OpenDyslexic" w:hAnsi="OpenDyslexic" w:cs="Arial"/>
          <w:color w:val="00B0F0"/>
          <w:sz w:val="20"/>
          <w:szCs w:val="20"/>
        </w:rPr>
        <w:t>25</w:t>
      </w:r>
      <w:r w:rsidRPr="00B50A45">
        <w:rPr>
          <w:rFonts w:ascii="OpenDyslexic" w:eastAsia="Arial" w:hAnsi="OpenDyslexic" w:cs="Arial"/>
          <w:color w:val="000000"/>
        </w:rPr>
        <w:t xml:space="preserve"> </w:t>
      </w:r>
      <w:r w:rsidR="00FB14AC">
        <w:rPr>
          <w:rFonts w:ascii="OpenDyslexic" w:eastAsia="Arial" w:hAnsi="OpenDyslexic" w:cs="Arial"/>
          <w:color w:val="000000"/>
        </w:rPr>
        <w:br/>
      </w:r>
      <w:r w:rsidRPr="00B50A45">
        <w:rPr>
          <w:rFonts w:ascii="OpenDyslexic" w:eastAsia="Arial" w:hAnsi="OpenDyslexic" w:cs="Arial"/>
          <w:color w:val="000000"/>
        </w:rPr>
        <w:t xml:space="preserve">lendemain aux journaux de treize et vingt heures, et de nombreuses </w:t>
      </w:r>
      <w:r w:rsidR="00FB14AC">
        <w:rPr>
          <w:rFonts w:ascii="OpenDyslexic" w:eastAsia="Arial" w:hAnsi="OpenDyslexic" w:cs="Arial"/>
          <w:color w:val="000000"/>
        </w:rPr>
        <w:br/>
      </w:r>
      <w:proofErr w:type="spellStart"/>
      <w:r w:rsidRPr="00B50A45">
        <w:rPr>
          <w:rFonts w:ascii="OpenDyslexic" w:eastAsia="Arial" w:hAnsi="OpenDyslexic" w:cs="Arial"/>
          <w:color w:val="000000"/>
        </w:rPr>
        <w:t>bandes-annonces</w:t>
      </w:r>
      <w:proofErr w:type="spellEnd"/>
      <w:r w:rsidRPr="00B50A45">
        <w:rPr>
          <w:rFonts w:ascii="OpenDyslexic" w:eastAsia="Arial" w:hAnsi="OpenDyslexic" w:cs="Arial"/>
          <w:color w:val="000000"/>
        </w:rPr>
        <w:t xml:space="preserve"> constellèrent l’antenne afin de drainer les </w:t>
      </w:r>
      <w:r w:rsidR="00FB14AC">
        <w:rPr>
          <w:rFonts w:ascii="OpenDyslexic" w:eastAsia="Arial" w:hAnsi="OpenDyslexic" w:cs="Arial"/>
          <w:color w:val="000000"/>
        </w:rPr>
        <w:br/>
      </w:r>
      <w:r w:rsidRPr="00B50A45">
        <w:rPr>
          <w:rFonts w:ascii="OpenDyslexic" w:eastAsia="Arial" w:hAnsi="OpenDyslexic" w:cs="Arial"/>
          <w:color w:val="000000"/>
        </w:rPr>
        <w:t xml:space="preserve">spectateurs de chaque tranche horaire vers le numéro spécial </w:t>
      </w:r>
      <w:r w:rsidR="00FB14AC">
        <w:rPr>
          <w:rFonts w:ascii="OpenDyslexic" w:eastAsia="Arial" w:hAnsi="OpenDyslexic" w:cs="Arial"/>
          <w:color w:val="000000"/>
        </w:rPr>
        <w:br/>
        <w:t>de « Reporters du monde »</w:t>
      </w:r>
      <w:r w:rsidRPr="00B50A45">
        <w:rPr>
          <w:rFonts w:ascii="OpenDyslexic" w:eastAsia="Arial" w:hAnsi="OpenDyslexic" w:cs="Arial"/>
          <w:color w:val="000000"/>
        </w:rPr>
        <w:t xml:space="preserve"> que </w:t>
      </w:r>
      <w:proofErr w:type="spellStart"/>
      <w:r w:rsidRPr="00B50A45">
        <w:rPr>
          <w:rFonts w:ascii="OpenDyslexic" w:eastAsia="Arial" w:hAnsi="OpenDyslexic" w:cs="Arial"/>
          <w:color w:val="000000"/>
        </w:rPr>
        <w:t>Polex</w:t>
      </w:r>
      <w:proofErr w:type="spellEnd"/>
      <w:r w:rsidRPr="00B50A45">
        <w:rPr>
          <w:rFonts w:ascii="OpenDyslexic" w:eastAsia="Arial" w:hAnsi="OpenDyslexic" w:cs="Arial"/>
          <w:color w:val="000000"/>
        </w:rPr>
        <w:t xml:space="preserve"> avait programmé pour le </w:t>
      </w:r>
      <w:r w:rsidR="00FB14AC">
        <w:rPr>
          <w:rFonts w:ascii="OpenDyslexic" w:eastAsia="Arial" w:hAnsi="OpenDyslexic" w:cs="Arial"/>
          <w:color w:val="000000"/>
        </w:rPr>
        <w:br/>
      </w:r>
      <w:r w:rsidRPr="00B50A45">
        <w:rPr>
          <w:rFonts w:ascii="OpenDyslexic" w:eastAsia="Arial" w:hAnsi="OpenDyslexic" w:cs="Arial"/>
          <w:color w:val="000000"/>
        </w:rPr>
        <w:t xml:space="preserve">prime time du mercredi. Jean-Yves </w:t>
      </w:r>
      <w:proofErr w:type="spellStart"/>
      <w:r w:rsidRPr="00B50A45">
        <w:rPr>
          <w:rFonts w:ascii="OpenDyslexic" w:eastAsia="Arial" w:hAnsi="OpenDyslexic" w:cs="Arial"/>
          <w:color w:val="000000"/>
        </w:rPr>
        <w:t>Delorce</w:t>
      </w:r>
      <w:proofErr w:type="spellEnd"/>
      <w:r w:rsidRPr="00B50A45">
        <w:rPr>
          <w:rFonts w:ascii="OpenDyslexic" w:eastAsia="Arial" w:hAnsi="OpenDyslexic" w:cs="Arial"/>
          <w:color w:val="000000"/>
        </w:rPr>
        <w:t xml:space="preserve"> avait réussi à se faire </w:t>
      </w:r>
      <w:r w:rsidR="00C93EF9">
        <w:rPr>
          <w:rFonts w:ascii="OpenDyslexic" w:eastAsia="Arial" w:hAnsi="OpenDyslexic" w:cs="Arial"/>
          <w:color w:val="000000"/>
        </w:rPr>
        <w:t xml:space="preserve">                  </w:t>
      </w:r>
      <w:r w:rsidR="00C93EF9">
        <w:rPr>
          <w:rFonts w:ascii="OpenDyslexic" w:hAnsi="OpenDyslexic" w:cs="Arial"/>
          <w:color w:val="00B0F0"/>
          <w:sz w:val="20"/>
          <w:szCs w:val="20"/>
        </w:rPr>
        <w:t>30</w:t>
      </w:r>
      <w:r w:rsidR="00FB14AC">
        <w:rPr>
          <w:rFonts w:ascii="OpenDyslexic" w:eastAsia="Arial" w:hAnsi="OpenDyslexic" w:cs="Arial"/>
          <w:color w:val="000000"/>
        </w:rPr>
        <w:br/>
      </w:r>
      <w:r w:rsidRPr="00B50A45">
        <w:rPr>
          <w:rFonts w:ascii="OpenDyslexic" w:eastAsia="Arial" w:hAnsi="OpenDyslexic" w:cs="Arial"/>
          <w:color w:val="000000"/>
        </w:rPr>
        <w:t xml:space="preserve">embarquer par un détachement de Casques bleus qui partaient </w:t>
      </w:r>
      <w:r w:rsidR="00FB14AC">
        <w:rPr>
          <w:rFonts w:ascii="OpenDyslexic" w:eastAsia="Arial" w:hAnsi="OpenDyslexic" w:cs="Arial"/>
          <w:color w:val="000000"/>
        </w:rPr>
        <w:br/>
      </w:r>
      <w:r w:rsidRPr="00B50A45">
        <w:rPr>
          <w:rFonts w:ascii="OpenDyslexic" w:eastAsia="Arial" w:hAnsi="OpenDyslexic" w:cs="Arial"/>
          <w:color w:val="000000"/>
        </w:rPr>
        <w:t xml:space="preserve">en permission à Rome, puis un avion privé affrété par la chaîne </w:t>
      </w:r>
      <w:r w:rsidR="00FB14AC">
        <w:rPr>
          <w:rFonts w:ascii="OpenDyslexic" w:eastAsia="Arial" w:hAnsi="OpenDyslexic" w:cs="Arial"/>
          <w:color w:val="000000"/>
        </w:rPr>
        <w:br/>
      </w:r>
      <w:r w:rsidRPr="00B50A45">
        <w:rPr>
          <w:rFonts w:ascii="OpenDyslexic" w:eastAsia="Arial" w:hAnsi="OpenDyslexic" w:cs="Arial"/>
          <w:color w:val="000000"/>
        </w:rPr>
        <w:t xml:space="preserve">l’avait déposé au Bourget. Il prit quelques heures de repos dans un </w:t>
      </w:r>
      <w:r w:rsidR="00FB14AC">
        <w:rPr>
          <w:rFonts w:ascii="OpenDyslexic" w:eastAsia="Arial" w:hAnsi="OpenDyslexic" w:cs="Arial"/>
          <w:color w:val="000000"/>
        </w:rPr>
        <w:br/>
      </w:r>
      <w:r w:rsidRPr="00B50A45">
        <w:rPr>
          <w:rFonts w:ascii="OpenDyslexic" w:eastAsia="Arial" w:hAnsi="OpenDyslexic" w:cs="Arial"/>
          <w:color w:val="000000"/>
        </w:rPr>
        <w:t xml:space="preserve">palace du Front de Seine. Plus de quinze millions de téléspectateurs écarquillèrent les yeux quand le générique de l’émission s’incrusta </w:t>
      </w:r>
      <w:r w:rsidR="00C93EF9">
        <w:rPr>
          <w:rFonts w:ascii="OpenDyslexic" w:eastAsia="Arial" w:hAnsi="OpenDyslexic" w:cs="Arial"/>
          <w:color w:val="000000"/>
        </w:rPr>
        <w:t xml:space="preserve">                </w:t>
      </w:r>
      <w:r w:rsidR="00C93EF9">
        <w:rPr>
          <w:rFonts w:ascii="OpenDyslexic" w:hAnsi="OpenDyslexic" w:cs="Arial"/>
          <w:color w:val="00B0F0"/>
          <w:sz w:val="20"/>
          <w:szCs w:val="20"/>
        </w:rPr>
        <w:t>35</w:t>
      </w:r>
      <w:r w:rsidR="00FB14AC">
        <w:rPr>
          <w:rFonts w:ascii="OpenDyslexic" w:eastAsia="Arial" w:hAnsi="OpenDyslexic" w:cs="Arial"/>
          <w:color w:val="000000"/>
        </w:rPr>
        <w:br/>
      </w:r>
    </w:p>
    <w:p w:rsidR="004C60F2" w:rsidRDefault="004C60F2" w:rsidP="004C60F2">
      <w:pPr>
        <w:spacing w:line="360" w:lineRule="auto"/>
        <w:rPr>
          <w:rFonts w:ascii="OpenDyslexic" w:eastAsia="Arial" w:hAnsi="OpenDyslexic" w:cs="Arial"/>
          <w:color w:val="000000"/>
        </w:rPr>
      </w:pPr>
    </w:p>
    <w:p w:rsidR="00580DB6" w:rsidRDefault="00580DB6" w:rsidP="004C60F2">
      <w:pPr>
        <w:spacing w:line="360" w:lineRule="auto"/>
        <w:rPr>
          <w:rFonts w:ascii="OpenDyslexic" w:eastAsia="Arial" w:hAnsi="OpenDyslexic" w:cs="Arial"/>
          <w:color w:val="000000"/>
        </w:rPr>
      </w:pPr>
      <w:proofErr w:type="gramStart"/>
      <w:r w:rsidRPr="00B50A45">
        <w:rPr>
          <w:rFonts w:ascii="OpenDyslexic" w:eastAsia="Arial" w:hAnsi="OpenDyslexic" w:cs="Arial"/>
          <w:color w:val="000000"/>
        </w:rPr>
        <w:t>sur</w:t>
      </w:r>
      <w:proofErr w:type="gramEnd"/>
      <w:r w:rsidRPr="00B50A45">
        <w:rPr>
          <w:rFonts w:ascii="OpenDyslexic" w:eastAsia="Arial" w:hAnsi="OpenDyslexic" w:cs="Arial"/>
          <w:color w:val="000000"/>
        </w:rPr>
        <w:t xml:space="preserve"> les écrans. Au même moment, Philippe, son cameraman, </w:t>
      </w:r>
      <w:r w:rsidR="00FB14AC">
        <w:rPr>
          <w:rFonts w:ascii="OpenDyslexic" w:eastAsia="Arial" w:hAnsi="OpenDyslexic" w:cs="Arial"/>
          <w:color w:val="000000"/>
        </w:rPr>
        <w:br/>
      </w:r>
      <w:r w:rsidRPr="00B50A45">
        <w:rPr>
          <w:rFonts w:ascii="OpenDyslexic" w:eastAsia="Arial" w:hAnsi="OpenDyslexic" w:cs="Arial"/>
          <w:color w:val="000000"/>
        </w:rPr>
        <w:t xml:space="preserve">traversait le pont aux lames disjointes jeté au-dessus des eaux </w:t>
      </w:r>
      <w:r w:rsidR="00FB14AC">
        <w:rPr>
          <w:rFonts w:ascii="OpenDyslexic" w:eastAsia="Arial" w:hAnsi="OpenDyslexic" w:cs="Arial"/>
          <w:color w:val="000000"/>
        </w:rPr>
        <w:br/>
      </w:r>
      <w:r w:rsidRPr="00B50A45">
        <w:rPr>
          <w:rFonts w:ascii="OpenDyslexic" w:eastAsia="Arial" w:hAnsi="OpenDyslexic" w:cs="Arial"/>
          <w:color w:val="000000"/>
        </w:rPr>
        <w:t xml:space="preserve">boueuses de la </w:t>
      </w:r>
      <w:proofErr w:type="spellStart"/>
      <w:r w:rsidRPr="00B50A45">
        <w:rPr>
          <w:rFonts w:ascii="OpenDyslexic" w:eastAsia="Arial" w:hAnsi="OpenDyslexic" w:cs="Arial"/>
          <w:color w:val="000000"/>
        </w:rPr>
        <w:t>Milva</w:t>
      </w:r>
      <w:proofErr w:type="spellEnd"/>
      <w:r w:rsidRPr="00B50A45">
        <w:rPr>
          <w:rFonts w:ascii="OpenDyslexic" w:eastAsia="Arial" w:hAnsi="OpenDyslexic" w:cs="Arial"/>
          <w:color w:val="000000"/>
        </w:rPr>
        <w:t xml:space="preserve">. Il tendit les deux cent cinquante dollars au </w:t>
      </w:r>
      <w:r w:rsidR="00FB14AC">
        <w:rPr>
          <w:rFonts w:ascii="OpenDyslexic" w:eastAsia="Arial" w:hAnsi="OpenDyslexic" w:cs="Arial"/>
          <w:color w:val="000000"/>
        </w:rPr>
        <w:br/>
      </w:r>
      <w:r w:rsidRPr="00B50A45">
        <w:rPr>
          <w:rFonts w:ascii="OpenDyslexic" w:eastAsia="Arial" w:hAnsi="OpenDyslexic" w:cs="Arial"/>
          <w:color w:val="000000"/>
          <w:highlight w:val="lightGray"/>
        </w:rPr>
        <w:t>sniper</w:t>
      </w:r>
      <w:r w:rsidRPr="00B50A45">
        <w:rPr>
          <w:rFonts w:ascii="OpenDyslexic" w:eastAsia="Arial" w:hAnsi="OpenDyslexic" w:cs="Arial"/>
          <w:color w:val="000000"/>
        </w:rPr>
        <w:t xml:space="preserve"> qui l’attendait derrière une école maternelle détruite.</w:t>
      </w:r>
    </w:p>
    <w:p w:rsidR="004C60F2" w:rsidRPr="00B50A45" w:rsidRDefault="004C60F2" w:rsidP="004C60F2">
      <w:pPr>
        <w:spacing w:line="360" w:lineRule="auto"/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</w:pPr>
    </w:p>
    <w:p w:rsidR="005654B1" w:rsidRDefault="00C93EF9" w:rsidP="00C93EF9">
      <w:pPr>
        <w:spacing w:line="360" w:lineRule="auto"/>
        <w:jc w:val="right"/>
        <w:rPr>
          <w:rFonts w:ascii="OpenDyslexic" w:hAnsi="OpenDyslexic"/>
          <w:color w:val="00B0F0"/>
          <w:sz w:val="18"/>
          <w:szCs w:val="18"/>
        </w:rPr>
      </w:pPr>
      <w:r>
        <w:rPr>
          <w:rFonts w:ascii="OpenDyslexic" w:eastAsia="Arial" w:hAnsi="OpenDyslexic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55BEFFC" wp14:editId="031263A7">
            <wp:simplePos x="0" y="0"/>
            <wp:positionH relativeFrom="column">
              <wp:posOffset>1005840</wp:posOffset>
            </wp:positionH>
            <wp:positionV relativeFrom="paragraph">
              <wp:posOffset>772160</wp:posOffset>
            </wp:positionV>
            <wp:extent cx="1816100" cy="231330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231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F5">
        <w:rPr>
          <w:rFonts w:ascii="OpenDyslexic" w:hAnsi="OpenDyslexic"/>
          <w:color w:val="00B0F0"/>
          <w:sz w:val="18"/>
          <w:szCs w:val="18"/>
        </w:rPr>
        <w:sym w:font="Symbol" w:char="F0B7"/>
      </w:r>
      <w:r>
        <w:rPr>
          <w:rFonts w:ascii="OpenDyslexic" w:hAnsi="OpenDyslexic"/>
          <w:color w:val="00B0F0"/>
          <w:sz w:val="18"/>
          <w:szCs w:val="18"/>
        </w:rPr>
        <w:t xml:space="preserve"> </w:t>
      </w:r>
      <w:r w:rsidRPr="00326301">
        <w:rPr>
          <w:rFonts w:ascii="OpenDyslexic" w:eastAsia="Arial" w:hAnsi="OpenDyslexic" w:cs="Arial"/>
          <w:sz w:val="18"/>
          <w:szCs w:val="18"/>
        </w:rPr>
        <w:t xml:space="preserve">Didier </w:t>
      </w:r>
      <w:proofErr w:type="spellStart"/>
      <w:r w:rsidRPr="00326301">
        <w:rPr>
          <w:rFonts w:ascii="OpenDyslexic" w:eastAsia="Arial" w:hAnsi="OpenDyslexic" w:cs="Arial"/>
          <w:sz w:val="18"/>
          <w:szCs w:val="18"/>
        </w:rPr>
        <w:t>Daeninckx</w:t>
      </w:r>
      <w:proofErr w:type="spellEnd"/>
      <w:r w:rsidRPr="00326301">
        <w:rPr>
          <w:rFonts w:ascii="OpenDyslexic" w:eastAsia="Arial" w:hAnsi="OpenDyslexic" w:cs="Arial"/>
          <w:i/>
          <w:sz w:val="18"/>
          <w:szCs w:val="18"/>
        </w:rPr>
        <w:t xml:space="preserve">, </w:t>
      </w:r>
      <w:r w:rsidRPr="00326301">
        <w:rPr>
          <w:rFonts w:ascii="OpenDyslexic" w:eastAsia="Arial" w:hAnsi="OpenDyslexic" w:cs="Arial"/>
          <w:sz w:val="18"/>
          <w:szCs w:val="18"/>
        </w:rPr>
        <w:t>«</w:t>
      </w:r>
      <w:r w:rsidRPr="00326301">
        <w:rPr>
          <w:rFonts w:ascii="OpenDyslexic" w:eastAsia="Arial" w:hAnsi="OpenDyslexic" w:cs="Arial"/>
          <w:i/>
          <w:sz w:val="18"/>
          <w:szCs w:val="18"/>
        </w:rPr>
        <w:t xml:space="preserve"> </w:t>
      </w:r>
      <w:r w:rsidRPr="00326301">
        <w:rPr>
          <w:rFonts w:ascii="OpenDyslexic" w:eastAsia="Arial" w:hAnsi="OpenDyslexic" w:cs="Arial"/>
          <w:sz w:val="18"/>
          <w:szCs w:val="18"/>
        </w:rPr>
        <w:t>Le salaire du sniper »,</w:t>
      </w:r>
      <w:r w:rsidRPr="00326301">
        <w:rPr>
          <w:rFonts w:ascii="OpenDyslexic" w:eastAsia="Arial" w:hAnsi="OpenDyslexic" w:cs="Arial"/>
          <w:i/>
          <w:sz w:val="18"/>
          <w:szCs w:val="18"/>
        </w:rPr>
        <w:t xml:space="preserve"> Passages d’enfer</w:t>
      </w:r>
      <w:r w:rsidRPr="00326301">
        <w:rPr>
          <w:rFonts w:ascii="OpenDyslexic" w:eastAsia="Arial" w:hAnsi="OpenDyslexic" w:cs="Arial"/>
          <w:sz w:val="18"/>
          <w:szCs w:val="18"/>
        </w:rPr>
        <w:t xml:space="preserve">, 1998 </w:t>
      </w:r>
      <w:r>
        <w:rPr>
          <w:rFonts w:ascii="OpenDyslexic" w:eastAsia="Arial" w:hAnsi="OpenDyslexic" w:cs="Arial"/>
          <w:sz w:val="18"/>
          <w:szCs w:val="18"/>
        </w:rPr>
        <w:br/>
      </w:r>
      <w:r w:rsidRPr="00326301">
        <w:rPr>
          <w:rFonts w:ascii="OpenDyslexic" w:eastAsia="Arial" w:hAnsi="OpenDyslexic" w:cs="Arial"/>
          <w:sz w:val="18"/>
          <w:szCs w:val="18"/>
        </w:rPr>
        <w:t>© Éditions Denoël, 1998</w:t>
      </w:r>
      <w:r>
        <w:rPr>
          <w:rFonts w:ascii="OpenDyslexic" w:eastAsia="Arial" w:hAnsi="OpenDyslexic" w:cs="Arial"/>
          <w:sz w:val="18"/>
          <w:szCs w:val="18"/>
        </w:rPr>
        <w:t xml:space="preserve"> </w:t>
      </w:r>
      <w:r w:rsidRPr="00C118F5">
        <w:rPr>
          <w:rFonts w:ascii="OpenDyslexic" w:hAnsi="OpenDyslexic"/>
          <w:color w:val="00B0F0"/>
          <w:sz w:val="18"/>
          <w:szCs w:val="18"/>
        </w:rPr>
        <w:sym w:font="Symbol" w:char="F0B7"/>
      </w:r>
    </w:p>
    <w:p w:rsidR="00551D15" w:rsidRDefault="00551D15" w:rsidP="00C93EF9">
      <w:pPr>
        <w:spacing w:line="360" w:lineRule="auto"/>
        <w:jc w:val="right"/>
        <w:rPr>
          <w:rFonts w:ascii="OpenDyslexic" w:hAnsi="OpenDyslexic"/>
          <w:color w:val="00B0F0"/>
          <w:sz w:val="18"/>
          <w:szCs w:val="18"/>
        </w:rPr>
      </w:pPr>
    </w:p>
    <w:p w:rsidR="00551D15" w:rsidRDefault="00551D15" w:rsidP="00C93EF9">
      <w:pPr>
        <w:spacing w:line="360" w:lineRule="auto"/>
        <w:jc w:val="right"/>
        <w:rPr>
          <w:rFonts w:ascii="OpenDyslexic" w:hAnsi="OpenDyslexic"/>
          <w:color w:val="00B0F0"/>
          <w:sz w:val="18"/>
          <w:szCs w:val="18"/>
        </w:rPr>
      </w:pPr>
    </w:p>
    <w:p w:rsidR="00551D15" w:rsidRDefault="00551D15" w:rsidP="00C93EF9">
      <w:pPr>
        <w:spacing w:line="360" w:lineRule="auto"/>
        <w:jc w:val="right"/>
        <w:rPr>
          <w:rFonts w:ascii="OpenDyslexic" w:hAnsi="OpenDyslexic"/>
          <w:color w:val="00B0F0"/>
          <w:sz w:val="18"/>
          <w:szCs w:val="18"/>
        </w:rPr>
      </w:pPr>
    </w:p>
    <w:p w:rsidR="00551D15" w:rsidRDefault="00551D15" w:rsidP="00C93EF9">
      <w:pPr>
        <w:spacing w:line="360" w:lineRule="auto"/>
        <w:jc w:val="right"/>
        <w:rPr>
          <w:rFonts w:ascii="OpenDyslexic" w:hAnsi="OpenDyslexic"/>
          <w:color w:val="00B0F0"/>
          <w:sz w:val="18"/>
          <w:szCs w:val="18"/>
        </w:rPr>
      </w:pPr>
    </w:p>
    <w:p w:rsidR="00551D15" w:rsidRDefault="00551D15" w:rsidP="00C93EF9">
      <w:pPr>
        <w:spacing w:line="360" w:lineRule="auto"/>
        <w:jc w:val="right"/>
        <w:rPr>
          <w:rFonts w:ascii="OpenDyslexic" w:hAnsi="OpenDyslexic"/>
          <w:color w:val="00B0F0"/>
          <w:sz w:val="18"/>
          <w:szCs w:val="18"/>
        </w:rPr>
      </w:pPr>
    </w:p>
    <w:p w:rsidR="00551D15" w:rsidRDefault="00551D15" w:rsidP="00C93EF9">
      <w:pPr>
        <w:spacing w:line="360" w:lineRule="auto"/>
        <w:jc w:val="right"/>
        <w:rPr>
          <w:rFonts w:ascii="OpenDyslexic" w:hAnsi="OpenDyslexic"/>
          <w:color w:val="00B0F0"/>
          <w:sz w:val="18"/>
          <w:szCs w:val="18"/>
        </w:rPr>
      </w:pPr>
    </w:p>
    <w:p w:rsidR="00551D15" w:rsidRDefault="00551D15" w:rsidP="00C93EF9">
      <w:pPr>
        <w:spacing w:line="360" w:lineRule="auto"/>
        <w:jc w:val="right"/>
        <w:rPr>
          <w:rFonts w:ascii="OpenDyslexic" w:hAnsi="OpenDyslexic"/>
          <w:color w:val="00B0F0"/>
          <w:sz w:val="18"/>
          <w:szCs w:val="18"/>
        </w:rPr>
      </w:pPr>
    </w:p>
    <w:p w:rsidR="00551D15" w:rsidRDefault="00551D15" w:rsidP="00C93EF9">
      <w:pPr>
        <w:spacing w:line="360" w:lineRule="auto"/>
        <w:jc w:val="right"/>
        <w:rPr>
          <w:rFonts w:ascii="OpenDyslexic" w:hAnsi="OpenDyslexic"/>
          <w:color w:val="00B0F0"/>
          <w:sz w:val="18"/>
          <w:szCs w:val="18"/>
        </w:rPr>
      </w:pPr>
    </w:p>
    <w:p w:rsidR="00551D15" w:rsidRDefault="00551D15" w:rsidP="00C93EF9">
      <w:pPr>
        <w:spacing w:line="360" w:lineRule="auto"/>
        <w:jc w:val="right"/>
        <w:rPr>
          <w:rFonts w:ascii="OpenDyslexic" w:hAnsi="OpenDyslexic"/>
          <w:color w:val="00B0F0"/>
          <w:sz w:val="18"/>
          <w:szCs w:val="18"/>
        </w:rPr>
      </w:pPr>
    </w:p>
    <w:p w:rsidR="00551D15" w:rsidRDefault="00551D15" w:rsidP="00C93EF9">
      <w:pPr>
        <w:spacing w:line="360" w:lineRule="auto"/>
        <w:jc w:val="right"/>
        <w:rPr>
          <w:rFonts w:ascii="OpenDyslexic" w:hAnsi="OpenDyslexic"/>
          <w:color w:val="00B0F0"/>
          <w:sz w:val="18"/>
          <w:szCs w:val="18"/>
        </w:rPr>
      </w:pPr>
    </w:p>
    <w:p w:rsidR="00551D15" w:rsidRDefault="00551D15" w:rsidP="00C93EF9">
      <w:pPr>
        <w:spacing w:line="360" w:lineRule="auto"/>
        <w:jc w:val="right"/>
        <w:rPr>
          <w:rFonts w:ascii="OpenDyslexic" w:hAnsi="OpenDyslexic"/>
          <w:color w:val="00B0F0"/>
          <w:sz w:val="18"/>
          <w:szCs w:val="18"/>
        </w:rPr>
      </w:pPr>
    </w:p>
    <w:p w:rsidR="00EF7DF4" w:rsidRDefault="00EF7DF4" w:rsidP="00551D15">
      <w:pPr>
        <w:spacing w:line="360" w:lineRule="auto"/>
        <w:rPr>
          <w:rFonts w:ascii="OpenDyslexic" w:hAnsi="OpenDyslexic"/>
          <w:color w:val="00B0F0"/>
        </w:rPr>
      </w:pPr>
    </w:p>
    <w:p w:rsidR="00574BAD" w:rsidRDefault="00574BAD" w:rsidP="00551D15">
      <w:pPr>
        <w:spacing w:line="360" w:lineRule="auto"/>
        <w:rPr>
          <w:rFonts w:ascii="OpenDyslexic" w:hAnsi="OpenDyslexic"/>
          <w:color w:val="00B0F0"/>
        </w:rPr>
      </w:pPr>
      <w:bookmarkStart w:id="0" w:name="_GoBack"/>
      <w:bookmarkEnd w:id="0"/>
    </w:p>
    <w:p w:rsidR="00551D15" w:rsidRDefault="00551D15" w:rsidP="00EF7DF4">
      <w:pPr>
        <w:shd w:val="clear" w:color="auto" w:fill="D9D9D9" w:themeFill="background1" w:themeFillShade="D9"/>
        <w:spacing w:line="360" w:lineRule="auto"/>
        <w:rPr>
          <w:rFonts w:ascii="OpenDyslexic" w:hAnsi="OpenDyslexic"/>
          <w:color w:val="00B0F0"/>
        </w:rPr>
      </w:pPr>
      <w:r w:rsidRPr="00551D15">
        <w:rPr>
          <w:rFonts w:ascii="OpenDyslexic" w:hAnsi="OpenDyslexic"/>
          <w:color w:val="00B0F0"/>
        </w:rPr>
        <w:t>Lexique</w:t>
      </w:r>
    </w:p>
    <w:p w:rsidR="00551D15" w:rsidRPr="00551D15" w:rsidRDefault="00551D15" w:rsidP="00EF7DF4">
      <w:pPr>
        <w:shd w:val="clear" w:color="auto" w:fill="D9D9D9" w:themeFill="background1" w:themeFillShade="D9"/>
        <w:spacing w:line="360" w:lineRule="auto"/>
        <w:rPr>
          <w:rFonts w:ascii="OpenDyslexic" w:hAnsi="OpenDyslexic"/>
          <w:color w:val="00B0F0"/>
        </w:rPr>
      </w:pPr>
      <w:r w:rsidRPr="00551D15">
        <w:rPr>
          <w:rFonts w:ascii="OpenDyslexic" w:eastAsiaTheme="minorHAnsi" w:hAnsi="OpenDyslexic" w:cs="ArianaPro-Bold"/>
          <w:b/>
          <w:bCs/>
          <w:lang w:eastAsia="en-US"/>
        </w:rPr>
        <w:t xml:space="preserve">Mortier : </w:t>
      </w:r>
      <w:r w:rsidRPr="00551D15">
        <w:rPr>
          <w:rFonts w:ascii="OpenDyslexic" w:eastAsiaTheme="minorHAnsi" w:hAnsi="OpenDyslexic" w:cs="ArianaPro-Regular"/>
          <w:lang w:eastAsia="en-US"/>
        </w:rPr>
        <w:t xml:space="preserve">tube </w:t>
      </w:r>
      <w:r w:rsidRPr="00551D15">
        <w:rPr>
          <w:rFonts w:ascii="OpenDyslexic" w:eastAsiaTheme="minorHAnsi" w:hAnsi="OpenDyslexic" w:cs="ArianaPro-Regular"/>
          <w:lang w:eastAsia="en-US"/>
        </w:rPr>
        <w:t xml:space="preserve">pour le lancement de bombes que </w:t>
      </w:r>
      <w:r w:rsidRPr="00551D15">
        <w:rPr>
          <w:rFonts w:ascii="OpenDyslexic" w:eastAsiaTheme="minorHAnsi" w:hAnsi="OpenDyslexic" w:cs="ArianaPro-Regular"/>
          <w:lang w:eastAsia="en-US"/>
        </w:rPr>
        <w:t>l’on enfonce dans le sol.</w:t>
      </w:r>
    </w:p>
    <w:p w:rsidR="00551D15" w:rsidRPr="00551D15" w:rsidRDefault="00551D15" w:rsidP="00EF7DF4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551D15">
        <w:rPr>
          <w:rFonts w:ascii="OpenDyslexic" w:eastAsiaTheme="minorHAnsi" w:hAnsi="OpenDyslexic" w:cs="ArianaPro-Bold"/>
          <w:b/>
          <w:bCs/>
          <w:lang w:eastAsia="en-US"/>
        </w:rPr>
        <w:t xml:space="preserve">Roquette : </w:t>
      </w:r>
      <w:r w:rsidRPr="00551D15">
        <w:rPr>
          <w:rFonts w:ascii="OpenDyslexic" w:eastAsiaTheme="minorHAnsi" w:hAnsi="OpenDyslexic" w:cs="ArianaPro-Regular"/>
          <w:lang w:eastAsia="en-US"/>
        </w:rPr>
        <w:t>pr</w:t>
      </w:r>
      <w:r w:rsidRPr="00551D15">
        <w:rPr>
          <w:rFonts w:ascii="OpenDyslexic" w:eastAsiaTheme="minorHAnsi" w:hAnsi="OpenDyslexic" w:cs="ArianaPro-Regular"/>
          <w:lang w:eastAsia="en-US"/>
        </w:rPr>
        <w:t xml:space="preserve">ojectile militaire propulsé par </w:t>
      </w:r>
      <w:r w:rsidRPr="00551D15">
        <w:rPr>
          <w:rFonts w:ascii="OpenDyslexic" w:eastAsiaTheme="minorHAnsi" w:hAnsi="OpenDyslexic" w:cs="ArianaPro-Regular"/>
          <w:lang w:eastAsia="en-US"/>
        </w:rPr>
        <w:t>un moteur-fusée.</w:t>
      </w:r>
    </w:p>
    <w:p w:rsidR="00551D15" w:rsidRPr="00551D15" w:rsidRDefault="00551D15" w:rsidP="00EF7DF4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551D15">
        <w:rPr>
          <w:rFonts w:ascii="OpenDyslexic" w:eastAsiaTheme="minorHAnsi" w:hAnsi="OpenDyslexic" w:cs="ArianaPro-Bold"/>
          <w:b/>
          <w:bCs/>
          <w:lang w:eastAsia="en-US"/>
        </w:rPr>
        <w:t xml:space="preserve">Sniper : </w:t>
      </w:r>
      <w:r w:rsidRPr="00551D15">
        <w:rPr>
          <w:rFonts w:ascii="OpenDyslexic" w:eastAsiaTheme="minorHAnsi" w:hAnsi="OpenDyslexic" w:cs="ArianaPro-Regular"/>
          <w:lang w:eastAsia="en-US"/>
        </w:rPr>
        <w:t>tireur d’élite embusqué.</w:t>
      </w:r>
    </w:p>
    <w:sectPr w:rsidR="00551D15" w:rsidRPr="00551D15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aPro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na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na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A93802" w:rsidRDefault="00A93802">
        <w:pPr>
          <w:pStyle w:val="Pieddepage"/>
          <w:jc w:val="center"/>
        </w:pPr>
      </w:p>
      <w:p w:rsidR="00A93802" w:rsidRDefault="00A93802">
        <w:pPr>
          <w:pStyle w:val="Pieddepage"/>
          <w:jc w:val="center"/>
        </w:pPr>
      </w:p>
      <w:p w:rsidR="00183FC1" w:rsidRDefault="002D1545" w:rsidP="002D1545">
        <w:pPr>
          <w:pStyle w:val="Pieddepage"/>
          <w:jc w:val="center"/>
        </w:pPr>
        <w:r>
          <w:rPr>
            <w:noProof/>
            <w:color w:val="808080" w:themeColor="background1" w:themeShade="80"/>
          </w:rPr>
          <w:drawing>
            <wp:inline distT="0" distB="0" distL="0" distR="0" wp14:anchorId="54487F1B" wp14:editId="7C411BD3">
              <wp:extent cx="1089660" cy="346518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_Educagri(NB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492" cy="3785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83FC1" w:rsidRDefault="00183F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F034D"/>
    <w:rsid w:val="00101B6E"/>
    <w:rsid w:val="00153F99"/>
    <w:rsid w:val="00160C42"/>
    <w:rsid w:val="00183FC1"/>
    <w:rsid w:val="001F059C"/>
    <w:rsid w:val="0020647C"/>
    <w:rsid w:val="00224245"/>
    <w:rsid w:val="00251914"/>
    <w:rsid w:val="002D0313"/>
    <w:rsid w:val="002D078F"/>
    <w:rsid w:val="002D1545"/>
    <w:rsid w:val="002F450F"/>
    <w:rsid w:val="003023E6"/>
    <w:rsid w:val="00321520"/>
    <w:rsid w:val="00322C21"/>
    <w:rsid w:val="00393D3A"/>
    <w:rsid w:val="00414501"/>
    <w:rsid w:val="0046210F"/>
    <w:rsid w:val="00463E60"/>
    <w:rsid w:val="004C60F2"/>
    <w:rsid w:val="00503E8D"/>
    <w:rsid w:val="00504C67"/>
    <w:rsid w:val="00526D93"/>
    <w:rsid w:val="00551D15"/>
    <w:rsid w:val="005654B1"/>
    <w:rsid w:val="00574BAD"/>
    <w:rsid w:val="00580DB6"/>
    <w:rsid w:val="005B310A"/>
    <w:rsid w:val="005C2503"/>
    <w:rsid w:val="005E636C"/>
    <w:rsid w:val="00653DEB"/>
    <w:rsid w:val="0069250D"/>
    <w:rsid w:val="007177A3"/>
    <w:rsid w:val="00764BE4"/>
    <w:rsid w:val="007719E2"/>
    <w:rsid w:val="007746BF"/>
    <w:rsid w:val="007918FE"/>
    <w:rsid w:val="007B12D9"/>
    <w:rsid w:val="007F10D8"/>
    <w:rsid w:val="00856D68"/>
    <w:rsid w:val="008903CD"/>
    <w:rsid w:val="00892428"/>
    <w:rsid w:val="0090338A"/>
    <w:rsid w:val="009510AD"/>
    <w:rsid w:val="00964C57"/>
    <w:rsid w:val="00977B74"/>
    <w:rsid w:val="00980D1D"/>
    <w:rsid w:val="009F7476"/>
    <w:rsid w:val="00A2678F"/>
    <w:rsid w:val="00A45A59"/>
    <w:rsid w:val="00A5415D"/>
    <w:rsid w:val="00A62014"/>
    <w:rsid w:val="00A73518"/>
    <w:rsid w:val="00A83879"/>
    <w:rsid w:val="00A83C2E"/>
    <w:rsid w:val="00A93802"/>
    <w:rsid w:val="00AD3498"/>
    <w:rsid w:val="00AE6545"/>
    <w:rsid w:val="00B019AD"/>
    <w:rsid w:val="00B47853"/>
    <w:rsid w:val="00B50A45"/>
    <w:rsid w:val="00B53EFF"/>
    <w:rsid w:val="00B57E86"/>
    <w:rsid w:val="00BB3496"/>
    <w:rsid w:val="00BB3B77"/>
    <w:rsid w:val="00BD1826"/>
    <w:rsid w:val="00C613F5"/>
    <w:rsid w:val="00C93EF9"/>
    <w:rsid w:val="00CA4F44"/>
    <w:rsid w:val="00CF1581"/>
    <w:rsid w:val="00CF7B6F"/>
    <w:rsid w:val="00D00089"/>
    <w:rsid w:val="00D71054"/>
    <w:rsid w:val="00DF0652"/>
    <w:rsid w:val="00E05DF3"/>
    <w:rsid w:val="00E602AB"/>
    <w:rsid w:val="00EB291B"/>
    <w:rsid w:val="00EB2CD9"/>
    <w:rsid w:val="00ED0765"/>
    <w:rsid w:val="00EF2B79"/>
    <w:rsid w:val="00EF7DF4"/>
    <w:rsid w:val="00F355BB"/>
    <w:rsid w:val="00F71A13"/>
    <w:rsid w:val="00F909DC"/>
    <w:rsid w:val="00FB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9525AEA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2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60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73</cp:revision>
  <cp:lastPrinted>2022-06-17T15:49:00Z</cp:lastPrinted>
  <dcterms:created xsi:type="dcterms:W3CDTF">2022-05-05T14:14:00Z</dcterms:created>
  <dcterms:modified xsi:type="dcterms:W3CDTF">2022-07-04T08:06:00Z</dcterms:modified>
</cp:coreProperties>
</file>