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7D5901" w:rsidRDefault="00EC4310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bookmarkStart w:id="0" w:name="_GoBack"/>
      <w:bookmarkEnd w:id="0"/>
      <w:r w:rsidRPr="007D5901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Félines</w:t>
      </w:r>
    </w:p>
    <w:p w:rsidR="002D0313" w:rsidRPr="00DD231E" w:rsidRDefault="00EC4310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F5496" w:themeColor="accent5" w:themeShade="BF"/>
        </w:rPr>
      </w:pPr>
      <w:r w:rsidRPr="00DD231E">
        <w:rPr>
          <w:rFonts w:ascii="OpenDyslexic" w:eastAsia="Arial" w:hAnsi="OpenDyslexic" w:cs="Arial"/>
          <w:color w:val="2F5496" w:themeColor="accent5" w:themeShade="BF"/>
        </w:rPr>
        <w:t>Stéphane Servant</w:t>
      </w:r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2E28FE" w:rsidRDefault="002E28FE" w:rsidP="007D5901">
      <w:pPr>
        <w:spacing w:line="360" w:lineRule="auto"/>
        <w:rPr>
          <w:rFonts w:ascii="OpenDyslexic" w:eastAsia="Arial" w:hAnsi="OpenDyslexic" w:cs="Arial"/>
        </w:rPr>
      </w:pP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C’est bon, vous êtes prêt ?</w:t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</w:r>
      <w:r w:rsidR="00D46926">
        <w:rPr>
          <w:rFonts w:ascii="OpenDyslexic" w:eastAsia="Arial" w:hAnsi="OpenDyslexic" w:cs="Arial"/>
        </w:rPr>
        <w:tab/>
        <w:t xml:space="preserve">    </w:t>
      </w:r>
      <w:r w:rsidR="00D46926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1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Je vais vous raconter mon histoire, même si je sais que ce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que je vais vous dire ne changera pas la face du monde, je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ne me fais pas d’illusions.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Depuis que le monde est monde, il a toujours la même tête </w:t>
      </w:r>
      <w:r w:rsidR="005C67BB">
        <w:rPr>
          <w:rFonts w:ascii="OpenDyslexic" w:eastAsia="Arial" w:hAnsi="OpenDyslexic" w:cs="Arial"/>
        </w:rPr>
        <w:tab/>
      </w:r>
      <w:r w:rsidR="005C67BB">
        <w:rPr>
          <w:rFonts w:ascii="OpenDyslexic" w:eastAsia="Arial" w:hAnsi="OpenDyslexic" w:cs="Arial"/>
        </w:rPr>
        <w:tab/>
      </w:r>
      <w:r w:rsidR="005C67BB">
        <w:rPr>
          <w:rFonts w:ascii="OpenDyslexic" w:eastAsia="Arial" w:hAnsi="OpenDyslexic" w:cs="Arial"/>
        </w:rPr>
        <w:tab/>
      </w:r>
      <w:r w:rsidR="005C67BB">
        <w:rPr>
          <w:rFonts w:ascii="OpenDyslexic" w:eastAsia="Arial" w:hAnsi="OpenDyslexic" w:cs="Arial"/>
        </w:rPr>
        <w:tab/>
        <w:t xml:space="preserve">    </w:t>
      </w:r>
      <w:r w:rsidR="005C67BB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5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et elle n’est pas très jolie. D’autres que moi diraient même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qu’il a franchement une sale gueule.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On ne peut pas leur donner entièrement tort.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Il faut croire que l’homme n’est pas très doué pour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la beauté.</w:t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</w:r>
      <w:r w:rsidR="00F11CD4">
        <w:rPr>
          <w:rFonts w:ascii="OpenDyslexic" w:eastAsia="Arial" w:hAnsi="OpenDyslexic" w:cs="Arial"/>
        </w:rPr>
        <w:tab/>
        <w:t xml:space="preserve">   </w:t>
      </w:r>
      <w:r w:rsidR="00F11CD4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10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Pas plus que pour la vérité, d’ailleurs.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Un jour, j’ai lu que la vérité est toujours confisquée par les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plus forts.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C’est faux. Elle appartient à ceux capables d’imposer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le silence.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15</w:t>
      </w:r>
    </w:p>
    <w:p w:rsidR="002E28FE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Justement, je crois au pouvoir de la parole et des histoires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et c’est pour ça que je vais vous raconter ce qui s’est passé. </w:t>
      </w:r>
      <w:r w:rsidR="00176C8B">
        <w:rPr>
          <w:rFonts w:ascii="OpenDyslexic" w:eastAsia="Arial" w:hAnsi="OpenDyslexic" w:cs="Arial"/>
        </w:rPr>
        <w:br/>
      </w:r>
    </w:p>
    <w:p w:rsidR="002E28FE" w:rsidRDefault="002E28FE" w:rsidP="002E28FE">
      <w:pPr>
        <w:widowControl w:val="0"/>
        <w:spacing w:after="160" w:line="259" w:lineRule="auto"/>
        <w:rPr>
          <w:rFonts w:ascii="OpenDyslexic" w:eastAsia="Arial" w:hAnsi="OpenDyslexic" w:cs="Arial"/>
        </w:rPr>
      </w:pPr>
    </w:p>
    <w:p w:rsidR="009B4CE4" w:rsidRDefault="0009705D" w:rsidP="002E28FE">
      <w:pPr>
        <w:widowControl w:val="0"/>
        <w:spacing w:after="160" w:line="259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Ce n’est que ma vérité, bien sûr, mais elle vaut bien celle 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proofErr w:type="gramStart"/>
      <w:r w:rsidRPr="0009705D">
        <w:rPr>
          <w:rFonts w:ascii="OpenDyslexic" w:eastAsia="Arial" w:hAnsi="OpenDyslexic" w:cs="Arial"/>
        </w:rPr>
        <w:t>des</w:t>
      </w:r>
      <w:proofErr w:type="gramEnd"/>
      <w:r w:rsidRPr="0009705D">
        <w:rPr>
          <w:rFonts w:ascii="OpenDyslexic" w:eastAsia="Arial" w:hAnsi="OpenDyslexic" w:cs="Arial"/>
        </w:rPr>
        <w:t xml:space="preserve"> autres, du moins c’est ce que je pense. Je sais que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beaucoup ne seront pas d’accord. Qu’on me refuse même 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20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le droit ou la capacité de penser. Mais le fait est que je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pense, que j’ai des émotions, que je ris, que je pleure. Et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que je suis aussi capable d’aimer.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Si je suis capable de mourir, vous devez accepter que je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puisse aimer, n’est-ce pas ?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25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Prendre la parole est dangereux. Si on me trouve, je serai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certainement pendue, vous le savez.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Vous vous attendez à ce que je vous dise que je m’en fiche ?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Que je n’ai plus rien à perdre ? Que je suis prête à tout ?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Vous vous trompez.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30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Cela ne m’est pas égal. Pas du tout. Je veux vivre. Mais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aujourd’hui, je dois parler et je suis prête à prendre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ce risque.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Je ne demande rien en retour.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Si vous ne m’aimez pas, c’est votre problème. Je suis 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35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comme je suis.</w:t>
      </w:r>
    </w:p>
    <w:p w:rsidR="0009705D" w:rsidRPr="0009705D" w:rsidRDefault="0009705D" w:rsidP="002E28FE">
      <w:pPr>
        <w:widowControl w:val="0"/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Notez bien ça : je suis comme je suis.</w:t>
      </w:r>
    </w:p>
    <w:p w:rsidR="002C7ED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Je ne demande aucune grâce. Je n’implore aucune pitié. </w:t>
      </w:r>
    </w:p>
    <w:p w:rsidR="002C7EDD" w:rsidRDefault="002C7EDD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2E28FE" w:rsidRDefault="002E28FE" w:rsidP="007D5901">
      <w:pPr>
        <w:spacing w:line="360" w:lineRule="auto"/>
        <w:rPr>
          <w:rFonts w:ascii="OpenDyslexic" w:eastAsia="Arial" w:hAnsi="OpenDyslexic" w:cs="Arial"/>
        </w:rPr>
      </w:pP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 xml:space="preserve">Surtout pas. Je vais vous raconter mon histoire parce que 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 xml:space="preserve">nous nous sommes tues depuis trop longtemps. Bien trop 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40</w:t>
      </w:r>
      <w:r w:rsidR="00176C8B">
        <w:rPr>
          <w:rFonts w:ascii="OpenDyslexic" w:eastAsia="Arial" w:hAnsi="OpenDyslexic" w:cs="Arial"/>
        </w:rPr>
        <w:br/>
      </w:r>
      <w:r w:rsidRPr="0009705D">
        <w:rPr>
          <w:rFonts w:ascii="OpenDyslexic" w:eastAsia="Arial" w:hAnsi="OpenDyslexic" w:cs="Arial"/>
        </w:rPr>
        <w:t>longtemps.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Je ne parlerai pas pour vous.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Je parle pour nous toutes.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Et quand vous serez prêt, je commencerai.</w:t>
      </w:r>
    </w:p>
    <w:p w:rsidR="0009705D" w:rsidRPr="0009705D" w:rsidRDefault="0009705D" w:rsidP="007D5901">
      <w:pPr>
        <w:spacing w:line="360" w:lineRule="auto"/>
        <w:rPr>
          <w:rFonts w:ascii="OpenDyslexic" w:eastAsia="Arial" w:hAnsi="OpenDyslexic" w:cs="Arial"/>
        </w:rPr>
      </w:pPr>
      <w:r w:rsidRPr="0009705D">
        <w:rPr>
          <w:rFonts w:ascii="OpenDyslexic" w:eastAsia="Arial" w:hAnsi="OpenDyslexic" w:cs="Arial"/>
        </w:rPr>
        <w:t>Vous êtes prêt ?</w:t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</w:r>
      <w:r w:rsidR="00F3643E">
        <w:rPr>
          <w:rFonts w:ascii="OpenDyslexic" w:eastAsia="Arial" w:hAnsi="OpenDyslexic" w:cs="Arial"/>
        </w:rPr>
        <w:tab/>
        <w:t xml:space="preserve">   </w:t>
      </w:r>
      <w:r w:rsidR="00F3643E" w:rsidRPr="00DD231E">
        <w:rPr>
          <w:rFonts w:ascii="OpenDyslexic" w:hAnsi="OpenDyslexic" w:cs="Arial"/>
          <w:color w:val="2F5496" w:themeColor="accent5" w:themeShade="BF"/>
          <w:sz w:val="20"/>
          <w:szCs w:val="20"/>
        </w:rPr>
        <w:t>45</w:t>
      </w:r>
    </w:p>
    <w:p w:rsidR="0009705D" w:rsidRDefault="0009705D" w:rsidP="007D5901">
      <w:pPr>
        <w:spacing w:line="360" w:lineRule="auto"/>
        <w:rPr>
          <w:rFonts w:ascii="OpenDyslexic" w:eastAsia="Arial" w:hAnsi="OpenDyslexic" w:cs="Arial"/>
          <w:sz w:val="22"/>
          <w:szCs w:val="22"/>
        </w:rPr>
      </w:pPr>
    </w:p>
    <w:p w:rsidR="002E28FE" w:rsidRPr="0009705D" w:rsidRDefault="002E28FE" w:rsidP="007D5901">
      <w:pPr>
        <w:spacing w:line="360" w:lineRule="auto"/>
        <w:rPr>
          <w:rFonts w:ascii="OpenDyslexic" w:eastAsia="Arial" w:hAnsi="OpenDyslexic" w:cs="Arial"/>
          <w:sz w:val="22"/>
          <w:szCs w:val="22"/>
        </w:rPr>
      </w:pPr>
    </w:p>
    <w:p w:rsidR="0009705D" w:rsidRPr="002C4A09" w:rsidRDefault="007D5901" w:rsidP="007D5901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  <w:r w:rsidRPr="00DD231E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09705D" w:rsidRPr="002C4A09">
        <w:rPr>
          <w:rFonts w:ascii="OpenDyslexic" w:eastAsia="Arial" w:hAnsi="OpenDyslexic" w:cs="Arial"/>
          <w:color w:val="000000"/>
          <w:sz w:val="18"/>
          <w:szCs w:val="18"/>
        </w:rPr>
        <w:t xml:space="preserve">Stéphane Servant, </w:t>
      </w:r>
      <w:r w:rsidR="0009705D" w:rsidRPr="002C4A09">
        <w:rPr>
          <w:rFonts w:ascii="OpenDyslexic" w:eastAsia="Arial" w:hAnsi="OpenDyslexic" w:cs="Arial"/>
          <w:i/>
          <w:color w:val="000000"/>
          <w:sz w:val="18"/>
          <w:szCs w:val="18"/>
        </w:rPr>
        <w:t>Félines</w:t>
      </w:r>
      <w:r w:rsidR="0009705D" w:rsidRPr="002C4A09">
        <w:rPr>
          <w:rFonts w:ascii="OpenDyslexic" w:eastAsia="Arial" w:hAnsi="OpenDyslexic" w:cs="Arial"/>
          <w:color w:val="000000"/>
          <w:sz w:val="18"/>
          <w:szCs w:val="18"/>
        </w:rPr>
        <w:t xml:space="preserve">, 2019 </w:t>
      </w:r>
    </w:p>
    <w:p w:rsidR="00BD1826" w:rsidRDefault="0009705D" w:rsidP="007D5901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2C4A09">
        <w:rPr>
          <w:rFonts w:ascii="OpenDyslexic" w:eastAsia="Arial" w:hAnsi="OpenDyslexic" w:cs="Arial"/>
          <w:color w:val="000000"/>
          <w:sz w:val="18"/>
          <w:szCs w:val="18"/>
        </w:rPr>
        <w:t>© Rouergue, 2019</w:t>
      </w:r>
      <w:r w:rsidR="007D5901" w:rsidRPr="002C4A09">
        <w:rPr>
          <w:rFonts w:ascii="OpenDyslexic" w:eastAsia="Arial" w:hAnsi="OpenDyslexic" w:cs="Arial"/>
          <w:color w:val="000000"/>
          <w:sz w:val="18"/>
          <w:szCs w:val="18"/>
        </w:rPr>
        <w:t xml:space="preserve"> </w:t>
      </w:r>
      <w:r w:rsidR="007D5901" w:rsidRPr="00DD231E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</w:p>
    <w:p w:rsidR="007D5901" w:rsidRDefault="007D5901" w:rsidP="007D5901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7D5901" w:rsidRPr="0009705D" w:rsidRDefault="00DD231E" w:rsidP="007D5901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  <w:r>
        <w:rPr>
          <w:rFonts w:ascii="OpenDyslexic" w:hAnsi="OpenDyslexic"/>
          <w:noProof/>
          <w:color w:val="C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14A98D4" wp14:editId="45D5B1B1">
            <wp:simplePos x="0" y="0"/>
            <wp:positionH relativeFrom="column">
              <wp:posOffset>2769366</wp:posOffset>
            </wp:positionH>
            <wp:positionV relativeFrom="paragraph">
              <wp:posOffset>9416</wp:posOffset>
            </wp:positionV>
            <wp:extent cx="2161032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901" w:rsidRPr="0009705D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7D5901" w:rsidRDefault="007D5901" w:rsidP="007D5901">
        <w:pPr>
          <w:pStyle w:val="Pieddepage"/>
          <w:jc w:val="center"/>
        </w:pPr>
      </w:p>
      <w:p w:rsidR="00183FC1" w:rsidRDefault="002F7372" w:rsidP="00A83C2E">
        <w:pPr>
          <w:pStyle w:val="Pieddepage"/>
        </w:pPr>
      </w:p>
    </w:sdtContent>
  </w:sdt>
  <w:p w:rsidR="00183FC1" w:rsidRDefault="007D5901" w:rsidP="007D5901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64E780DD" wp14:editId="20478AB5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9705D"/>
    <w:rsid w:val="000F034D"/>
    <w:rsid w:val="00101B6E"/>
    <w:rsid w:val="001332E8"/>
    <w:rsid w:val="00153F99"/>
    <w:rsid w:val="00160C42"/>
    <w:rsid w:val="00176C8B"/>
    <w:rsid w:val="00183FC1"/>
    <w:rsid w:val="001F059C"/>
    <w:rsid w:val="0020647C"/>
    <w:rsid w:val="00224245"/>
    <w:rsid w:val="00251914"/>
    <w:rsid w:val="002C4A09"/>
    <w:rsid w:val="002C7EDD"/>
    <w:rsid w:val="002D0313"/>
    <w:rsid w:val="002E28FE"/>
    <w:rsid w:val="002F7372"/>
    <w:rsid w:val="003023E6"/>
    <w:rsid w:val="00321520"/>
    <w:rsid w:val="00322C21"/>
    <w:rsid w:val="00393D3A"/>
    <w:rsid w:val="00414501"/>
    <w:rsid w:val="0046210F"/>
    <w:rsid w:val="00504C67"/>
    <w:rsid w:val="00571B10"/>
    <w:rsid w:val="005C2503"/>
    <w:rsid w:val="005C67BB"/>
    <w:rsid w:val="005E636C"/>
    <w:rsid w:val="0069250D"/>
    <w:rsid w:val="00764BE4"/>
    <w:rsid w:val="007746BF"/>
    <w:rsid w:val="007B12D9"/>
    <w:rsid w:val="007D5901"/>
    <w:rsid w:val="007F10D8"/>
    <w:rsid w:val="00805736"/>
    <w:rsid w:val="00856D68"/>
    <w:rsid w:val="008903CD"/>
    <w:rsid w:val="0090338A"/>
    <w:rsid w:val="00964C57"/>
    <w:rsid w:val="00977B74"/>
    <w:rsid w:val="00980D1D"/>
    <w:rsid w:val="009B4CE4"/>
    <w:rsid w:val="009F7476"/>
    <w:rsid w:val="00A2678F"/>
    <w:rsid w:val="00A45A59"/>
    <w:rsid w:val="00A62014"/>
    <w:rsid w:val="00A83C2E"/>
    <w:rsid w:val="00A93802"/>
    <w:rsid w:val="00AD3498"/>
    <w:rsid w:val="00AD59EF"/>
    <w:rsid w:val="00AE6545"/>
    <w:rsid w:val="00B019AD"/>
    <w:rsid w:val="00B22406"/>
    <w:rsid w:val="00B47853"/>
    <w:rsid w:val="00B57E86"/>
    <w:rsid w:val="00B76806"/>
    <w:rsid w:val="00BB3B77"/>
    <w:rsid w:val="00BD1826"/>
    <w:rsid w:val="00C613F5"/>
    <w:rsid w:val="00CA4F44"/>
    <w:rsid w:val="00CF7B6F"/>
    <w:rsid w:val="00D00089"/>
    <w:rsid w:val="00D46926"/>
    <w:rsid w:val="00D71054"/>
    <w:rsid w:val="00DD231E"/>
    <w:rsid w:val="00DF0652"/>
    <w:rsid w:val="00E05DF3"/>
    <w:rsid w:val="00EC4310"/>
    <w:rsid w:val="00ED0765"/>
    <w:rsid w:val="00EF2B79"/>
    <w:rsid w:val="00F11CD4"/>
    <w:rsid w:val="00F355BB"/>
    <w:rsid w:val="00F3643E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62</cp:revision>
  <dcterms:created xsi:type="dcterms:W3CDTF">2022-05-05T14:14:00Z</dcterms:created>
  <dcterms:modified xsi:type="dcterms:W3CDTF">2022-06-17T15:32:00Z</dcterms:modified>
</cp:coreProperties>
</file>